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D5" w:rsidRPr="00776ED5" w:rsidRDefault="00776ED5" w:rsidP="00776ED5">
      <w:pPr>
        <w:ind w:firstLine="0"/>
        <w:rPr>
          <w:b w:val="0"/>
          <w:sz w:val="24"/>
          <w:szCs w:val="24"/>
          <w:u w:val="none"/>
        </w:rPr>
      </w:pPr>
      <w:r w:rsidRPr="00776ED5">
        <w:rPr>
          <w:b w:val="0"/>
          <w:sz w:val="24"/>
          <w:szCs w:val="24"/>
          <w:u w:val="none"/>
        </w:rPr>
        <w:t>Student’s Name</w:t>
      </w:r>
    </w:p>
    <w:p w:rsidR="00776ED5" w:rsidRPr="00776ED5" w:rsidRDefault="00776ED5" w:rsidP="00776ED5">
      <w:pPr>
        <w:ind w:firstLine="0"/>
        <w:rPr>
          <w:b w:val="0"/>
          <w:sz w:val="24"/>
          <w:szCs w:val="24"/>
          <w:u w:val="none"/>
        </w:rPr>
      </w:pPr>
      <w:r w:rsidRPr="00776ED5">
        <w:rPr>
          <w:b w:val="0"/>
          <w:sz w:val="24"/>
          <w:szCs w:val="24"/>
          <w:u w:val="none"/>
        </w:rPr>
        <w:t>Institution Affiliation</w:t>
      </w:r>
      <w:bookmarkStart w:id="0" w:name="_GoBack"/>
      <w:bookmarkEnd w:id="0"/>
    </w:p>
    <w:p w:rsidR="00776ED5" w:rsidRPr="00776ED5" w:rsidRDefault="00776ED5" w:rsidP="00776ED5">
      <w:pPr>
        <w:ind w:firstLine="0"/>
        <w:rPr>
          <w:b w:val="0"/>
          <w:sz w:val="24"/>
          <w:szCs w:val="24"/>
          <w:u w:val="none"/>
        </w:rPr>
      </w:pPr>
      <w:r w:rsidRPr="00776ED5">
        <w:rPr>
          <w:b w:val="0"/>
          <w:sz w:val="24"/>
          <w:szCs w:val="24"/>
          <w:u w:val="none"/>
        </w:rPr>
        <w:t>Instructor’s Name</w:t>
      </w:r>
    </w:p>
    <w:p w:rsidR="00776ED5" w:rsidRPr="00776ED5" w:rsidRDefault="00776ED5" w:rsidP="00776ED5">
      <w:pPr>
        <w:ind w:firstLine="0"/>
        <w:rPr>
          <w:b w:val="0"/>
          <w:sz w:val="24"/>
          <w:szCs w:val="24"/>
          <w:u w:val="none"/>
        </w:rPr>
      </w:pPr>
      <w:r w:rsidRPr="00776ED5">
        <w:rPr>
          <w:b w:val="0"/>
          <w:sz w:val="24"/>
          <w:szCs w:val="24"/>
          <w:u w:val="none"/>
        </w:rPr>
        <w:t>Course</w:t>
      </w:r>
    </w:p>
    <w:p w:rsidR="00776ED5" w:rsidRPr="00776ED5" w:rsidRDefault="00776ED5" w:rsidP="00776ED5">
      <w:pPr>
        <w:ind w:firstLine="0"/>
        <w:rPr>
          <w:b w:val="0"/>
          <w:sz w:val="24"/>
          <w:szCs w:val="24"/>
          <w:u w:val="none"/>
        </w:rPr>
      </w:pPr>
      <w:r w:rsidRPr="00776ED5">
        <w:rPr>
          <w:b w:val="0"/>
          <w:sz w:val="24"/>
          <w:szCs w:val="24"/>
          <w:u w:val="none"/>
        </w:rPr>
        <w:t xml:space="preserve">Date </w:t>
      </w:r>
      <w:r w:rsidRPr="00776ED5">
        <w:rPr>
          <w:b w:val="0"/>
          <w:sz w:val="24"/>
          <w:szCs w:val="24"/>
          <w:u w:val="none"/>
        </w:rPr>
        <w:br/>
      </w:r>
    </w:p>
    <w:p w:rsidR="00776ED5" w:rsidRPr="00776ED5" w:rsidRDefault="00776ED5" w:rsidP="00776ED5">
      <w:pPr>
        <w:ind w:firstLine="0"/>
        <w:rPr>
          <w:b w:val="0"/>
          <w:sz w:val="24"/>
          <w:szCs w:val="24"/>
          <w:u w:val="none"/>
        </w:rPr>
      </w:pPr>
    </w:p>
    <w:p w:rsidR="004E3D0C" w:rsidRPr="00776ED5" w:rsidRDefault="00E0033A" w:rsidP="00776ED5">
      <w:pPr>
        <w:ind w:firstLine="0"/>
        <w:jc w:val="center"/>
        <w:rPr>
          <w:sz w:val="24"/>
          <w:szCs w:val="24"/>
          <w:u w:val="none"/>
        </w:rPr>
      </w:pPr>
      <w:r w:rsidRPr="00776ED5">
        <w:rPr>
          <w:sz w:val="24"/>
          <w:szCs w:val="24"/>
          <w:u w:val="none"/>
        </w:rPr>
        <w:t>Question 1</w:t>
      </w:r>
    </w:p>
    <w:p w:rsidR="00E9472A" w:rsidRPr="00776ED5" w:rsidRDefault="00E0033A" w:rsidP="00776ED5">
      <w:pPr>
        <w:ind w:firstLine="0"/>
        <w:rPr>
          <w:b w:val="0"/>
          <w:sz w:val="24"/>
          <w:szCs w:val="24"/>
          <w:u w:val="none"/>
        </w:rPr>
      </w:pPr>
      <w:r w:rsidRPr="00776ED5">
        <w:rPr>
          <w:b w:val="0"/>
          <w:sz w:val="24"/>
          <w:szCs w:val="24"/>
          <w:u w:val="none"/>
        </w:rPr>
        <w:t>Manifest functions are those recognized, deliberate and intended consequences (results) on any social pattern. For example, a woman attend</w:t>
      </w:r>
      <w:r w:rsidR="002116C0" w:rsidRPr="00776ED5">
        <w:rPr>
          <w:b w:val="0"/>
          <w:sz w:val="24"/>
          <w:szCs w:val="24"/>
          <w:u w:val="none"/>
        </w:rPr>
        <w:t>ing a colle</w:t>
      </w:r>
      <w:r w:rsidRPr="00776ED5">
        <w:rPr>
          <w:b w:val="0"/>
          <w:sz w:val="24"/>
          <w:szCs w:val="24"/>
          <w:u w:val="none"/>
        </w:rPr>
        <w:t xml:space="preserve">ge to get a degree is a manifest function since she deliberately and intentionally. </w:t>
      </w:r>
    </w:p>
    <w:p w:rsidR="00E9472A" w:rsidRPr="00776ED5" w:rsidRDefault="00E0033A" w:rsidP="00776ED5">
      <w:pPr>
        <w:ind w:firstLine="0"/>
        <w:rPr>
          <w:b w:val="0"/>
          <w:sz w:val="24"/>
          <w:szCs w:val="24"/>
          <w:u w:val="none"/>
        </w:rPr>
      </w:pPr>
      <w:r w:rsidRPr="00776ED5">
        <w:rPr>
          <w:b w:val="0"/>
          <w:sz w:val="24"/>
          <w:szCs w:val="24"/>
          <w:u w:val="none"/>
        </w:rPr>
        <w:t xml:space="preserve">Latent functions are unrecognized and unintended consequences (or results) on any social pattern. For </w:t>
      </w:r>
      <w:r w:rsidR="002116C0" w:rsidRPr="00776ED5">
        <w:rPr>
          <w:b w:val="0"/>
          <w:sz w:val="24"/>
          <w:szCs w:val="24"/>
          <w:u w:val="none"/>
        </w:rPr>
        <w:t>example</w:t>
      </w:r>
      <w:r w:rsidRPr="00776ED5">
        <w:rPr>
          <w:b w:val="0"/>
          <w:sz w:val="24"/>
          <w:szCs w:val="24"/>
          <w:u w:val="none"/>
        </w:rPr>
        <w:t>, a woman attends a coll</w:t>
      </w:r>
      <w:r w:rsidR="002116C0" w:rsidRPr="00776ED5">
        <w:rPr>
          <w:b w:val="0"/>
          <w:sz w:val="24"/>
          <w:szCs w:val="24"/>
          <w:u w:val="none"/>
        </w:rPr>
        <w:t>e</w:t>
      </w:r>
      <w:r w:rsidRPr="00776ED5">
        <w:rPr>
          <w:b w:val="0"/>
          <w:sz w:val="24"/>
          <w:szCs w:val="24"/>
          <w:u w:val="none"/>
        </w:rPr>
        <w:t>ge to get a degree, and in the process, she receives a marriage partner.</w:t>
      </w:r>
      <w:r w:rsidR="002116C0" w:rsidRPr="00776ED5">
        <w:rPr>
          <w:b w:val="0"/>
          <w:sz w:val="24"/>
          <w:szCs w:val="24"/>
          <w:u w:val="none"/>
        </w:rPr>
        <w:t xml:space="preserve"> Getting a marriage partner is not what the lady intended to get at the college; it's just an unrecognized consequence of her going to college. Therefore, it's a latent function.</w:t>
      </w:r>
    </w:p>
    <w:p w:rsidR="002116C0" w:rsidRPr="00776ED5" w:rsidRDefault="00E0033A" w:rsidP="00776ED5">
      <w:pPr>
        <w:ind w:firstLine="0"/>
        <w:rPr>
          <w:b w:val="0"/>
          <w:sz w:val="24"/>
          <w:szCs w:val="24"/>
          <w:u w:val="none"/>
        </w:rPr>
      </w:pPr>
      <w:r w:rsidRPr="00776ED5">
        <w:rPr>
          <w:b w:val="0"/>
          <w:sz w:val="24"/>
          <w:szCs w:val="24"/>
          <w:u w:val="none"/>
        </w:rPr>
        <w:t xml:space="preserve">The </w:t>
      </w:r>
      <w:r w:rsidR="00587DEC" w:rsidRPr="00776ED5">
        <w:rPr>
          <w:b w:val="0"/>
          <w:sz w:val="24"/>
          <w:szCs w:val="24"/>
          <w:u w:val="none"/>
        </w:rPr>
        <w:t>importance of manifest functions is that it gives the institutions expectations to be fulfille</w:t>
      </w:r>
      <w:r w:rsidR="002B5AC6" w:rsidRPr="00776ED5">
        <w:rPr>
          <w:b w:val="0"/>
          <w:sz w:val="24"/>
          <w:szCs w:val="24"/>
          <w:u w:val="none"/>
        </w:rPr>
        <w:t>d, and the actor is aware of the consequences of his/her actions. For the latent functions, the actor is not aware of his/her actions. For instance, latent functions can be beneficial or harmful to society. Latent functions which are detrimental to society are called dysfunctions.</w:t>
      </w:r>
    </w:p>
    <w:p w:rsidR="006F0D63" w:rsidRPr="00776ED5" w:rsidRDefault="00E0033A" w:rsidP="00776ED5">
      <w:pPr>
        <w:ind w:firstLine="0"/>
        <w:jc w:val="center"/>
        <w:rPr>
          <w:sz w:val="24"/>
          <w:szCs w:val="24"/>
          <w:u w:val="none"/>
        </w:rPr>
      </w:pPr>
      <w:r w:rsidRPr="00776ED5">
        <w:rPr>
          <w:sz w:val="24"/>
          <w:szCs w:val="24"/>
          <w:u w:val="none"/>
        </w:rPr>
        <w:t>Que</w:t>
      </w:r>
      <w:r w:rsidRPr="00776ED5">
        <w:rPr>
          <w:sz w:val="24"/>
          <w:szCs w:val="24"/>
          <w:u w:val="none"/>
        </w:rPr>
        <w:t>stion 2</w:t>
      </w:r>
    </w:p>
    <w:p w:rsidR="00B62C5B"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What ethical issues arose during Camp Dash?</w:t>
      </w:r>
    </w:p>
    <w:p w:rsidR="00967373" w:rsidRPr="00776ED5" w:rsidRDefault="00E0033A" w:rsidP="00776ED5">
      <w:pPr>
        <w:ind w:firstLine="0"/>
        <w:jc w:val="both"/>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t>Answer: unethical leadership-a girl reported to a counsellor that a boy grabbed her private parts, and the counsellor just assumed her by telling her that boys will be boys</w:t>
      </w:r>
      <w:r w:rsidR="0096035A" w:rsidRPr="00776ED5">
        <w:rPr>
          <w:rFonts w:eastAsia="Times New Roman"/>
          <w:b w:val="0"/>
          <w:color w:val="000000"/>
          <w:sz w:val="24"/>
          <w:szCs w:val="24"/>
          <w:u w:val="none"/>
          <w:bdr w:val="none" w:sz="0" w:space="0" w:color="auto" w:frame="1"/>
        </w:rPr>
        <w:t>.</w:t>
      </w:r>
    </w:p>
    <w:p w:rsidR="00967373" w:rsidRPr="00776ED5" w:rsidRDefault="00E0033A" w:rsidP="00776ED5">
      <w:pPr>
        <w:ind w:firstLine="0"/>
        <w:jc w:val="both"/>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lastRenderedPageBreak/>
        <w:t xml:space="preserve">       There is harassment at Camp Dash as bullying, sexual harassment, and intimidation is rampant</w:t>
      </w:r>
      <w:r w:rsidR="00B62C5B" w:rsidRPr="00776ED5">
        <w:rPr>
          <w:rFonts w:eastAsia="Times New Roman"/>
          <w:b w:val="0"/>
          <w:color w:val="000000"/>
          <w:sz w:val="24"/>
          <w:szCs w:val="24"/>
          <w:u w:val="none"/>
          <w:bdr w:val="none" w:sz="0" w:space="0" w:color="auto" w:frame="1"/>
        </w:rPr>
        <w:t xml:space="preserve">. </w:t>
      </w:r>
    </w:p>
    <w:p w:rsidR="00E20FE7" w:rsidRPr="00776ED5" w:rsidRDefault="00E20FE7" w:rsidP="00776ED5">
      <w:pPr>
        <w:ind w:firstLine="0"/>
        <w:jc w:val="both"/>
        <w:rPr>
          <w:rFonts w:eastAsia="Times New Roman"/>
          <w:b w:val="0"/>
          <w:color w:val="000000"/>
          <w:sz w:val="24"/>
          <w:szCs w:val="24"/>
          <w:u w:val="none"/>
          <w:bdr w:val="none" w:sz="0" w:space="0" w:color="auto" w:frame="1"/>
        </w:rPr>
      </w:pPr>
    </w:p>
    <w:p w:rsidR="00B62C5B"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Could they have been avoided? If so, how?</w:t>
      </w:r>
    </w:p>
    <w:p w:rsidR="00967373"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Answer: the ethical issues could be avoided if the security measures </w:t>
      </w:r>
      <w:r w:rsidR="00E20FE7" w:rsidRPr="00776ED5">
        <w:rPr>
          <w:rFonts w:eastAsia="Times New Roman"/>
          <w:b w:val="0"/>
          <w:color w:val="000000"/>
          <w:sz w:val="24"/>
          <w:szCs w:val="24"/>
          <w:u w:val="none"/>
          <w:bdr w:val="none" w:sz="0" w:space="0" w:color="auto" w:frame="1"/>
        </w:rPr>
        <w:t>were</w:t>
      </w:r>
      <w:r w:rsidRPr="00776ED5">
        <w:rPr>
          <w:rFonts w:eastAsia="Times New Roman"/>
          <w:b w:val="0"/>
          <w:color w:val="000000"/>
          <w:sz w:val="24"/>
          <w:szCs w:val="24"/>
          <w:u w:val="none"/>
          <w:bdr w:val="none" w:sz="0" w:space="0" w:color="auto" w:frame="1"/>
        </w:rPr>
        <w:t xml:space="preserve"> added to improve       discipline in </w:t>
      </w:r>
      <w:r w:rsidRPr="00776ED5">
        <w:rPr>
          <w:rFonts w:eastAsia="Times New Roman"/>
          <w:b w:val="0"/>
          <w:color w:val="000000"/>
          <w:sz w:val="24"/>
          <w:szCs w:val="24"/>
          <w:u w:val="none"/>
          <w:bdr w:val="none" w:sz="0" w:space="0" w:color="auto" w:frame="1"/>
        </w:rPr>
        <w:t xml:space="preserve">the institution          </w:t>
      </w:r>
    </w:p>
    <w:p w:rsidR="00E20FE7" w:rsidRPr="00776ED5" w:rsidRDefault="00E20FE7" w:rsidP="00776ED5">
      <w:pPr>
        <w:ind w:firstLine="0"/>
        <w:jc w:val="both"/>
        <w:rPr>
          <w:rFonts w:eastAsia="Times New Roman"/>
          <w:b w:val="0"/>
          <w:color w:val="000000"/>
          <w:sz w:val="24"/>
          <w:szCs w:val="24"/>
          <w:u w:val="none"/>
          <w:bdr w:val="none" w:sz="0" w:space="0" w:color="auto" w:frame="1"/>
        </w:rPr>
      </w:pPr>
    </w:p>
    <w:p w:rsidR="00B62C5B"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If you were the camp manager, how would you have responded to these ethical and logistical problems?</w:t>
      </w:r>
      <w:r w:rsidR="0096035A" w:rsidRPr="00776ED5">
        <w:rPr>
          <w:rFonts w:eastAsia="Times New Roman"/>
          <w:b w:val="0"/>
          <w:color w:val="000000"/>
          <w:sz w:val="24"/>
          <w:szCs w:val="24"/>
          <w:u w:val="none"/>
          <w:bdr w:val="none" w:sz="0" w:space="0" w:color="auto" w:frame="1"/>
        </w:rPr>
        <w:t xml:space="preserve"> Answer: as a camp manager, I would have punished the participants who harassed the others.</w:t>
      </w:r>
    </w:p>
    <w:p w:rsidR="00E20FE7" w:rsidRPr="00776ED5" w:rsidRDefault="00E20FE7" w:rsidP="00776ED5">
      <w:pPr>
        <w:ind w:firstLine="0"/>
        <w:jc w:val="both"/>
        <w:rPr>
          <w:rFonts w:eastAsia="Times New Roman"/>
          <w:b w:val="0"/>
          <w:color w:val="000000"/>
          <w:sz w:val="24"/>
          <w:szCs w:val="24"/>
          <w:u w:val="none"/>
          <w:bdr w:val="none" w:sz="0" w:space="0" w:color="auto" w:frame="1"/>
        </w:rPr>
      </w:pPr>
    </w:p>
    <w:p w:rsidR="003337D5"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What do you think should have been </w:t>
      </w:r>
      <w:r w:rsidRPr="00776ED5">
        <w:rPr>
          <w:rFonts w:eastAsia="Times New Roman"/>
          <w:b w:val="0"/>
          <w:color w:val="000000"/>
          <w:sz w:val="24"/>
          <w:szCs w:val="24"/>
          <w:u w:val="none"/>
          <w:bdr w:val="none" w:sz="0" w:space="0" w:color="auto" w:frame="1"/>
        </w:rPr>
        <w:t>done differently?</w:t>
      </w:r>
      <w:r w:rsidR="0051156A" w:rsidRPr="00776ED5">
        <w:rPr>
          <w:rFonts w:eastAsia="Times New Roman"/>
          <w:b w:val="0"/>
          <w:color w:val="000000"/>
          <w:sz w:val="24"/>
          <w:szCs w:val="24"/>
          <w:u w:val="none"/>
          <w:bdr w:val="none" w:sz="0" w:space="0" w:color="auto" w:frame="1"/>
        </w:rPr>
        <w:t xml:space="preserve"> Answer: </w:t>
      </w:r>
      <w:r w:rsidRPr="00776ED5">
        <w:rPr>
          <w:rFonts w:eastAsia="Times New Roman"/>
          <w:b w:val="0"/>
          <w:color w:val="000000"/>
          <w:sz w:val="24"/>
          <w:szCs w:val="24"/>
          <w:u w:val="none"/>
          <w:bdr w:val="none" w:sz="0" w:space="0" w:color="auto" w:frame="1"/>
        </w:rPr>
        <w:t xml:space="preserve">Dr </w:t>
      </w:r>
      <w:r w:rsidR="00B56D74" w:rsidRPr="00776ED5">
        <w:rPr>
          <w:rFonts w:eastAsia="Times New Roman"/>
          <w:b w:val="0"/>
          <w:color w:val="000000"/>
          <w:sz w:val="24"/>
          <w:szCs w:val="24"/>
          <w:u w:val="none"/>
          <w:bdr w:val="none" w:sz="0" w:space="0" w:color="auto" w:frame="1"/>
        </w:rPr>
        <w:t>Weaver</w:t>
      </w:r>
      <w:r w:rsidRPr="00776ED5">
        <w:rPr>
          <w:rFonts w:eastAsia="Times New Roman"/>
          <w:b w:val="0"/>
          <w:color w:val="000000"/>
          <w:sz w:val="24"/>
          <w:szCs w:val="24"/>
          <w:u w:val="none"/>
          <w:bdr w:val="none" w:sz="0" w:space="0" w:color="auto" w:frame="1"/>
        </w:rPr>
        <w:t xml:space="preserve"> says that all the participants eat, play and sleep together in the residential room. Instead, to reduce sexual harassment, girls should have been isolated from boys.</w:t>
      </w:r>
    </w:p>
    <w:p w:rsidR="00E20FE7" w:rsidRPr="00776ED5" w:rsidRDefault="00E20FE7" w:rsidP="00776ED5">
      <w:pPr>
        <w:ind w:firstLine="0"/>
        <w:jc w:val="both"/>
        <w:rPr>
          <w:rFonts w:eastAsia="Times New Roman"/>
          <w:b w:val="0"/>
          <w:color w:val="000000"/>
          <w:sz w:val="24"/>
          <w:szCs w:val="24"/>
          <w:u w:val="none"/>
          <w:bdr w:val="none" w:sz="0" w:space="0" w:color="auto" w:frame="1"/>
        </w:rPr>
      </w:pPr>
    </w:p>
    <w:p w:rsidR="003337D5"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Do you believe participants were compensated relative</w:t>
      </w:r>
      <w:r w:rsidRPr="00776ED5">
        <w:rPr>
          <w:rFonts w:eastAsia="Times New Roman"/>
          <w:b w:val="0"/>
          <w:color w:val="000000"/>
          <w:sz w:val="24"/>
          <w:szCs w:val="24"/>
          <w:u w:val="none"/>
          <w:bdr w:val="none" w:sz="0" w:space="0" w:color="auto" w:frame="1"/>
        </w:rPr>
        <w:t>ly? Answer: no.</w:t>
      </w:r>
    </w:p>
    <w:p w:rsidR="00E20FE7" w:rsidRPr="00776ED5" w:rsidRDefault="00E20FE7" w:rsidP="00776ED5">
      <w:pPr>
        <w:ind w:firstLine="0"/>
        <w:jc w:val="both"/>
        <w:rPr>
          <w:rFonts w:eastAsia="Times New Roman"/>
          <w:b w:val="0"/>
          <w:color w:val="000000"/>
          <w:sz w:val="24"/>
          <w:szCs w:val="24"/>
          <w:u w:val="none"/>
          <w:bdr w:val="none" w:sz="0" w:space="0" w:color="auto" w:frame="1"/>
        </w:rPr>
      </w:pPr>
    </w:p>
    <w:p w:rsidR="006F0D63" w:rsidRPr="00776ED5" w:rsidRDefault="00E0033A" w:rsidP="00776ED5">
      <w:pPr>
        <w:ind w:firstLine="0"/>
        <w:jc w:val="both"/>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Professors are expected to bring in money through gr</w:t>
      </w:r>
      <w:r w:rsidR="00EA7F47" w:rsidRPr="00776ED5">
        <w:rPr>
          <w:rFonts w:eastAsia="Times New Roman"/>
          <w:b w:val="0"/>
          <w:color w:val="000000"/>
          <w:sz w:val="24"/>
          <w:szCs w:val="24"/>
          <w:u w:val="none"/>
          <w:bdr w:val="none" w:sz="0" w:space="0" w:color="auto" w:frame="1"/>
        </w:rPr>
        <w:t xml:space="preserve">ants and produce research. When </w:t>
      </w:r>
      <w:r w:rsidRPr="00776ED5">
        <w:rPr>
          <w:rFonts w:eastAsia="Times New Roman"/>
          <w:b w:val="0"/>
          <w:color w:val="000000"/>
          <w:sz w:val="24"/>
          <w:szCs w:val="24"/>
          <w:u w:val="none"/>
          <w:bdr w:val="none" w:sz="0" w:space="0" w:color="auto" w:frame="1"/>
        </w:rPr>
        <w:t>professors are up for tenure (which protects their position indefinitely except in rare circumstances), grants, publications, and research are all consider</w:t>
      </w:r>
      <w:r w:rsidRPr="00776ED5">
        <w:rPr>
          <w:rFonts w:eastAsia="Times New Roman"/>
          <w:b w:val="0"/>
          <w:color w:val="000000"/>
          <w:sz w:val="24"/>
          <w:szCs w:val="24"/>
          <w:u w:val="none"/>
          <w:bdr w:val="none" w:sz="0" w:space="0" w:color="auto" w:frame="1"/>
        </w:rPr>
        <w:t>ed.</w:t>
      </w:r>
      <w:r w:rsidR="003337D5" w:rsidRPr="00776ED5">
        <w:rPr>
          <w:rFonts w:eastAsia="Times New Roman"/>
          <w:i/>
          <w:iCs/>
          <w:color w:val="000000"/>
          <w:sz w:val="24"/>
          <w:szCs w:val="24"/>
          <w:bdr w:val="none" w:sz="0" w:space="0" w:color="auto" w:frame="1"/>
        </w:rPr>
        <w:t xml:space="preserve"> </w:t>
      </w:r>
      <w:r w:rsidR="003337D5" w:rsidRPr="00776ED5">
        <w:rPr>
          <w:rFonts w:eastAsia="Times New Roman"/>
          <w:b w:val="0"/>
          <w:i/>
          <w:iCs/>
          <w:color w:val="000000"/>
          <w:sz w:val="24"/>
          <w:szCs w:val="24"/>
          <w:u w:val="none"/>
          <w:bdr w:val="none" w:sz="0" w:space="0" w:color="auto" w:frame="1"/>
        </w:rPr>
        <w:t>Do you think this system could have played a role in Dr Weaver's insistence that the study continue?</w:t>
      </w:r>
      <w:r w:rsidR="00EA7F47" w:rsidRPr="00776ED5">
        <w:rPr>
          <w:rFonts w:eastAsia="Times New Roman"/>
          <w:b w:val="0"/>
          <w:i/>
          <w:iCs/>
          <w:color w:val="000000"/>
          <w:sz w:val="24"/>
          <w:szCs w:val="24"/>
          <w:u w:val="none"/>
          <w:bdr w:val="none" w:sz="0" w:space="0" w:color="auto" w:frame="1"/>
        </w:rPr>
        <w:t xml:space="preserve"> Answer:  No, the rate at which some of the participants where misbehaving plus ignorance by the counsellors and Dr Weaver herself would have resulted in totalling failure</w:t>
      </w:r>
    </w:p>
    <w:p w:rsidR="004E3D0C" w:rsidRPr="00776ED5" w:rsidRDefault="00E0033A" w:rsidP="00776ED5">
      <w:pPr>
        <w:ind w:left="2880" w:firstLine="0"/>
        <w:jc w:val="both"/>
        <w:rPr>
          <w:rFonts w:eastAsia="Times New Roman"/>
          <w:iCs/>
          <w:color w:val="000000"/>
          <w:sz w:val="24"/>
          <w:szCs w:val="24"/>
          <w:u w:val="none"/>
          <w:bdr w:val="none" w:sz="0" w:space="0" w:color="auto" w:frame="1"/>
        </w:rPr>
      </w:pPr>
      <w:r w:rsidRPr="00776ED5">
        <w:rPr>
          <w:rFonts w:eastAsia="Times New Roman"/>
          <w:iCs/>
          <w:color w:val="000000"/>
          <w:sz w:val="24"/>
          <w:szCs w:val="24"/>
          <w:u w:val="none"/>
          <w:bdr w:val="none" w:sz="0" w:space="0" w:color="auto" w:frame="1"/>
        </w:rPr>
        <w:t>Question 3</w:t>
      </w:r>
    </w:p>
    <w:p w:rsidR="006E6307"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Name and institutional affiliation of the researcher (the person being interviewed) </w:t>
      </w:r>
    </w:p>
    <w:p w:rsidR="00B82BCA" w:rsidRPr="00776ED5" w:rsidRDefault="00E0033A" w:rsidP="00776ED5">
      <w:pPr>
        <w:ind w:left="720" w:firstLine="0"/>
        <w:rPr>
          <w:rFonts w:eastAsia="Times New Roman"/>
          <w:color w:val="000000"/>
          <w:sz w:val="24"/>
          <w:szCs w:val="24"/>
          <w:u w:val="none"/>
          <w:bdr w:val="none" w:sz="0" w:space="0" w:color="auto" w:frame="1"/>
        </w:rPr>
      </w:pPr>
      <w:r w:rsidRPr="00776ED5">
        <w:rPr>
          <w:rFonts w:eastAsia="Times New Roman"/>
          <w:color w:val="000000"/>
          <w:sz w:val="24"/>
          <w:szCs w:val="24"/>
          <w:u w:val="none"/>
          <w:bdr w:val="none" w:sz="0" w:space="0" w:color="auto" w:frame="1"/>
        </w:rPr>
        <w:t>Answer:</w:t>
      </w:r>
      <w:r w:rsidRPr="00776ED5">
        <w:rPr>
          <w:b w:val="0"/>
          <w:sz w:val="24"/>
          <w:szCs w:val="24"/>
          <w:u w:val="none"/>
        </w:rPr>
        <w:t xml:space="preserve"> C. J. Pascoe, Professor of sociology</w:t>
      </w:r>
    </w:p>
    <w:p w:rsidR="00B82BCA" w:rsidRPr="00776ED5" w:rsidRDefault="00E0033A" w:rsidP="00776ED5">
      <w:pPr>
        <w:tabs>
          <w:tab w:val="left" w:pos="6093"/>
        </w:tabs>
        <w:ind w:firstLine="0"/>
        <w:rPr>
          <w:b w:val="0"/>
          <w:sz w:val="24"/>
          <w:szCs w:val="24"/>
          <w:u w:val="none"/>
        </w:rPr>
      </w:pPr>
      <w:r w:rsidRPr="00776ED5">
        <w:rPr>
          <w:rFonts w:eastAsia="Times New Roman"/>
          <w:color w:val="000000"/>
          <w:sz w:val="24"/>
          <w:szCs w:val="24"/>
          <w:u w:val="none"/>
        </w:rPr>
        <w:t xml:space="preserve">                     </w:t>
      </w:r>
      <w:r w:rsidRPr="00776ED5">
        <w:rPr>
          <w:b w:val="0"/>
          <w:sz w:val="24"/>
          <w:szCs w:val="24"/>
          <w:u w:val="none"/>
        </w:rPr>
        <w:t xml:space="preserve">Title: Dude, you are a Fag: </w:t>
      </w:r>
      <w:r w:rsidRPr="00776ED5">
        <w:rPr>
          <w:b w:val="0"/>
          <w:sz w:val="24"/>
          <w:szCs w:val="24"/>
          <w:u w:val="none"/>
        </w:rPr>
        <w:t>masculinity and sexuality in High School.</w:t>
      </w:r>
    </w:p>
    <w:p w:rsidR="00B82BCA" w:rsidRPr="00776ED5" w:rsidRDefault="00E0033A" w:rsidP="00776ED5">
      <w:pPr>
        <w:tabs>
          <w:tab w:val="left" w:pos="6093"/>
        </w:tabs>
        <w:ind w:firstLine="0"/>
        <w:rPr>
          <w:b w:val="0"/>
          <w:sz w:val="24"/>
          <w:szCs w:val="24"/>
          <w:u w:val="none"/>
        </w:rPr>
      </w:pPr>
      <w:r w:rsidRPr="00776ED5">
        <w:rPr>
          <w:b w:val="0"/>
          <w:sz w:val="24"/>
          <w:szCs w:val="24"/>
          <w:u w:val="none"/>
        </w:rPr>
        <w:t xml:space="preserve">                  </w:t>
      </w:r>
      <w:r w:rsidR="004E3D0C" w:rsidRPr="00776ED5">
        <w:rPr>
          <w:b w:val="0"/>
          <w:sz w:val="24"/>
          <w:szCs w:val="24"/>
          <w:u w:val="none"/>
        </w:rPr>
        <w:t>University</w:t>
      </w:r>
      <w:r w:rsidRPr="00776ED5">
        <w:rPr>
          <w:b w:val="0"/>
          <w:sz w:val="24"/>
          <w:szCs w:val="24"/>
          <w:u w:val="none"/>
        </w:rPr>
        <w:t xml:space="preserve"> of Oregon</w:t>
      </w:r>
    </w:p>
    <w:p w:rsidR="00934328" w:rsidRPr="00776ED5" w:rsidRDefault="00934328" w:rsidP="00776ED5">
      <w:pPr>
        <w:tabs>
          <w:tab w:val="left" w:pos="6093"/>
        </w:tabs>
        <w:ind w:firstLine="0"/>
        <w:rPr>
          <w:b w:val="0"/>
          <w:sz w:val="24"/>
          <w:szCs w:val="24"/>
          <w:u w:val="none"/>
        </w:rPr>
      </w:pPr>
    </w:p>
    <w:p w:rsidR="00F26C1D" w:rsidRPr="00776ED5" w:rsidRDefault="00E0033A" w:rsidP="00776ED5">
      <w:pPr>
        <w:pStyle w:val="ListParagraph"/>
        <w:tabs>
          <w:tab w:val="left" w:pos="6093"/>
        </w:tabs>
        <w:ind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What is the method(s) used (describe in detail and explain what it uses the core and supplemental material, and possibly internet research)? </w:t>
      </w:r>
      <w:r w:rsidR="003914A4" w:rsidRPr="00776ED5">
        <w:rPr>
          <w:rFonts w:eastAsia="Times New Roman"/>
          <w:b w:val="0"/>
          <w:color w:val="000000"/>
          <w:sz w:val="24"/>
          <w:szCs w:val="24"/>
          <w:u w:val="none"/>
          <w:bdr w:val="none" w:sz="0" w:space="0" w:color="auto" w:frame="1"/>
        </w:rPr>
        <w:t xml:space="preserve"> </w:t>
      </w:r>
    </w:p>
    <w:p w:rsidR="006E6307" w:rsidRPr="00776ED5" w:rsidRDefault="00E0033A" w:rsidP="00776ED5">
      <w:pPr>
        <w:pStyle w:val="ListParagraph"/>
        <w:tabs>
          <w:tab w:val="left" w:pos="6093"/>
        </w:tabs>
        <w:ind w:firstLine="0"/>
        <w:rPr>
          <w:rFonts w:eastAsia="Times New Roman"/>
          <w:b w:val="0"/>
          <w:color w:val="000000"/>
          <w:sz w:val="24"/>
          <w:szCs w:val="24"/>
          <w:u w:val="none"/>
          <w:bdr w:val="none" w:sz="0" w:space="0" w:color="auto" w:frame="1"/>
        </w:rPr>
      </w:pPr>
      <w:r w:rsidRPr="00776ED5">
        <w:rPr>
          <w:rFonts w:eastAsia="Times New Roman"/>
          <w:color w:val="000000"/>
          <w:sz w:val="24"/>
          <w:szCs w:val="24"/>
          <w:u w:val="none"/>
          <w:bdr w:val="none" w:sz="0" w:space="0" w:color="auto" w:frame="1"/>
        </w:rPr>
        <w:t>Answer:</w:t>
      </w:r>
      <w:r w:rsidR="00F26C1D" w:rsidRPr="00776ED5">
        <w:rPr>
          <w:rFonts w:eastAsia="Times New Roman"/>
          <w:color w:val="000000"/>
          <w:sz w:val="24"/>
          <w:szCs w:val="24"/>
          <w:u w:val="none"/>
          <w:bdr w:val="none" w:sz="0" w:space="0" w:color="auto" w:frame="1"/>
        </w:rPr>
        <w:t xml:space="preserve"> </w:t>
      </w:r>
      <w:r w:rsidR="00F26C1D" w:rsidRPr="00776ED5">
        <w:rPr>
          <w:rFonts w:eastAsia="Times New Roman"/>
          <w:b w:val="0"/>
          <w:color w:val="000000"/>
          <w:sz w:val="24"/>
          <w:szCs w:val="24"/>
          <w:u w:val="none"/>
          <w:bdr w:val="none" w:sz="0" w:space="0" w:color="auto" w:frame="1"/>
        </w:rPr>
        <w:t>interview- C. J. Pascoe interviews some of the young men what they contemporary understood about masculinity</w:t>
      </w:r>
      <w:r w:rsidRPr="00776ED5">
        <w:rPr>
          <w:rFonts w:eastAsia="Times New Roman"/>
          <w:b w:val="0"/>
          <w:color w:val="000000"/>
          <w:sz w:val="24"/>
          <w:szCs w:val="24"/>
          <w:u w:val="none"/>
          <w:bdr w:val="none" w:sz="0" w:space="0" w:color="auto" w:frame="1"/>
        </w:rPr>
        <w:t>.</w:t>
      </w:r>
    </w:p>
    <w:p w:rsidR="00F26C1D" w:rsidRPr="00776ED5" w:rsidRDefault="00E0033A" w:rsidP="00776ED5">
      <w:pPr>
        <w:pStyle w:val="ListParagraph"/>
        <w:tabs>
          <w:tab w:val="left" w:pos="6093"/>
        </w:tabs>
        <w:ind w:firstLine="0"/>
        <w:rPr>
          <w:rFonts w:eastAsia="Times New Roman"/>
          <w:b w:val="0"/>
          <w:color w:val="000000"/>
          <w:sz w:val="24"/>
          <w:szCs w:val="24"/>
          <w:u w:val="none"/>
          <w:bdr w:val="none" w:sz="0" w:space="0" w:color="auto" w:frame="1"/>
        </w:rPr>
      </w:pPr>
      <w:r w:rsidRPr="00776ED5">
        <w:rPr>
          <w:rFonts w:eastAsia="Times New Roman"/>
          <w:color w:val="000000"/>
          <w:sz w:val="24"/>
          <w:szCs w:val="24"/>
          <w:u w:val="none"/>
          <w:bdr w:val="none" w:sz="0" w:space="0" w:color="auto" w:frame="1"/>
        </w:rPr>
        <w:t xml:space="preserve"> </w:t>
      </w:r>
      <w:r w:rsidRPr="00776ED5">
        <w:rPr>
          <w:rFonts w:eastAsia="Times New Roman"/>
          <w:b w:val="0"/>
          <w:color w:val="000000"/>
          <w:sz w:val="24"/>
          <w:szCs w:val="24"/>
          <w:u w:val="none"/>
          <w:bdr w:val="none" w:sz="0" w:space="0" w:color="auto" w:frame="1"/>
        </w:rPr>
        <w:t>Observation-</w:t>
      </w:r>
      <w:r w:rsidR="00874992" w:rsidRPr="00776ED5">
        <w:rPr>
          <w:rFonts w:eastAsia="Times New Roman"/>
          <w:b w:val="0"/>
          <w:color w:val="000000"/>
          <w:sz w:val="24"/>
          <w:szCs w:val="24"/>
          <w:u w:val="none"/>
          <w:bdr w:val="none" w:sz="0" w:space="0" w:color="auto" w:frame="1"/>
        </w:rPr>
        <w:t xml:space="preserve"> C. J. Pascoe observed how the young men navigated masculinity's meaning.</w:t>
      </w:r>
    </w:p>
    <w:p w:rsidR="00934328" w:rsidRPr="00776ED5" w:rsidRDefault="00934328" w:rsidP="00776ED5">
      <w:pPr>
        <w:pStyle w:val="ListParagraph"/>
        <w:tabs>
          <w:tab w:val="left" w:pos="6093"/>
        </w:tabs>
        <w:ind w:firstLine="0"/>
        <w:rPr>
          <w:rFonts w:eastAsia="Times New Roman"/>
          <w:b w:val="0"/>
          <w:color w:val="000000"/>
          <w:sz w:val="24"/>
          <w:szCs w:val="24"/>
          <w:u w:val="none"/>
          <w:bdr w:val="none" w:sz="0" w:space="0" w:color="auto" w:frame="1"/>
        </w:rPr>
      </w:pPr>
    </w:p>
    <w:p w:rsidR="00874992"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What was the research project? (</w:t>
      </w:r>
      <w:r w:rsidR="00934328" w:rsidRPr="00776ED5">
        <w:rPr>
          <w:rFonts w:eastAsia="Times New Roman"/>
          <w:b w:val="0"/>
          <w:color w:val="000000"/>
          <w:sz w:val="24"/>
          <w:szCs w:val="24"/>
          <w:u w:val="none"/>
          <w:bdr w:val="none" w:sz="0" w:space="0" w:color="auto" w:frame="1"/>
        </w:rPr>
        <w:t>Research</w:t>
      </w:r>
      <w:r w:rsidRPr="00776ED5">
        <w:rPr>
          <w:rFonts w:eastAsia="Times New Roman"/>
          <w:b w:val="0"/>
          <w:color w:val="000000"/>
          <w:sz w:val="24"/>
          <w:szCs w:val="24"/>
          <w:u w:val="none"/>
          <w:bdr w:val="none" w:sz="0" w:space="0" w:color="auto" w:frame="1"/>
        </w:rPr>
        <w:t xml:space="preserve"> topic, research question, data and samples used)</w:t>
      </w:r>
    </w:p>
    <w:p w:rsidR="006E6307" w:rsidRPr="00776ED5" w:rsidRDefault="00E0033A" w:rsidP="00776ED5">
      <w:pPr>
        <w:ind w:left="720" w:firstLine="0"/>
        <w:rPr>
          <w:b w:val="0"/>
          <w:sz w:val="24"/>
          <w:szCs w:val="24"/>
          <w:u w:val="none"/>
        </w:rPr>
      </w:pPr>
      <w:r w:rsidRPr="00776ED5">
        <w:rPr>
          <w:rFonts w:eastAsia="Times New Roman"/>
          <w:color w:val="000000"/>
          <w:sz w:val="24"/>
          <w:szCs w:val="24"/>
          <w:u w:val="none"/>
          <w:bdr w:val="none" w:sz="0" w:space="0" w:color="auto" w:frame="1"/>
        </w:rPr>
        <w:t>Answer:</w:t>
      </w:r>
      <w:r w:rsidRPr="00776ED5">
        <w:rPr>
          <w:b w:val="0"/>
          <w:sz w:val="24"/>
          <w:szCs w:val="24"/>
          <w:u w:val="none"/>
        </w:rPr>
        <w:t xml:space="preserve"> </w:t>
      </w:r>
      <w:r w:rsidR="00874992" w:rsidRPr="00776ED5">
        <w:rPr>
          <w:b w:val="0"/>
          <w:sz w:val="24"/>
          <w:szCs w:val="24"/>
          <w:u w:val="none"/>
        </w:rPr>
        <w:t xml:space="preserve">TOPIC: </w:t>
      </w:r>
      <w:r w:rsidRPr="00776ED5">
        <w:rPr>
          <w:b w:val="0"/>
          <w:sz w:val="24"/>
          <w:szCs w:val="24"/>
          <w:u w:val="none"/>
        </w:rPr>
        <w:t>Dude, you are a Fag: masculinity and sexuality in High School</w:t>
      </w:r>
    </w:p>
    <w:p w:rsidR="00874992" w:rsidRPr="00776ED5" w:rsidRDefault="00E0033A" w:rsidP="00776ED5">
      <w:pPr>
        <w:ind w:left="1440" w:firstLine="0"/>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t>RESEARCH QUESTION: What young men contemporary understand about masculinity?</w:t>
      </w:r>
    </w:p>
    <w:p w:rsidR="00F60FCE" w:rsidRPr="00776ED5" w:rsidRDefault="00E0033A" w:rsidP="00776ED5">
      <w:pPr>
        <w:ind w:left="1440" w:firstLine="0"/>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t xml:space="preserve">SAMPLES: young men </w:t>
      </w:r>
      <w:r w:rsidR="00DA5790" w:rsidRPr="00776ED5">
        <w:rPr>
          <w:rFonts w:eastAsia="Times New Roman"/>
          <w:b w:val="0"/>
          <w:color w:val="000000"/>
          <w:sz w:val="24"/>
          <w:szCs w:val="24"/>
          <w:u w:val="none"/>
          <w:bdr w:val="none" w:sz="0" w:space="0" w:color="auto" w:frame="1"/>
        </w:rPr>
        <w:t xml:space="preserve">and young </w:t>
      </w:r>
    </w:p>
    <w:p w:rsidR="00934328" w:rsidRPr="00776ED5" w:rsidRDefault="00934328" w:rsidP="00776ED5">
      <w:pPr>
        <w:ind w:left="1440" w:firstLine="0"/>
        <w:rPr>
          <w:rFonts w:eastAsia="Times New Roman"/>
          <w:b w:val="0"/>
          <w:color w:val="000000"/>
          <w:sz w:val="24"/>
          <w:szCs w:val="24"/>
          <w:u w:val="none"/>
          <w:bdr w:val="none" w:sz="0" w:space="0" w:color="auto" w:frame="1"/>
        </w:rPr>
      </w:pPr>
    </w:p>
    <w:p w:rsidR="006E6307" w:rsidRPr="00776ED5" w:rsidRDefault="00E0033A" w:rsidP="00776ED5">
      <w:pPr>
        <w:pStyle w:val="ListParagraph"/>
        <w:ind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 </w:t>
      </w:r>
      <w:r w:rsidR="00934328" w:rsidRPr="00776ED5">
        <w:rPr>
          <w:rFonts w:eastAsia="Times New Roman"/>
          <w:b w:val="0"/>
          <w:color w:val="000000"/>
          <w:sz w:val="24"/>
          <w:szCs w:val="24"/>
          <w:u w:val="none"/>
          <w:bdr w:val="none" w:sz="0" w:space="0" w:color="auto" w:frame="1"/>
        </w:rPr>
        <w:t>Lengths</w:t>
      </w:r>
      <w:r w:rsidRPr="00776ED5">
        <w:rPr>
          <w:rFonts w:eastAsia="Times New Roman"/>
          <w:b w:val="0"/>
          <w:color w:val="000000"/>
          <w:sz w:val="24"/>
          <w:szCs w:val="24"/>
          <w:u w:val="none"/>
          <w:bdr w:val="none" w:sz="0" w:space="0" w:color="auto" w:frame="1"/>
        </w:rPr>
        <w:t xml:space="preserve"> and limitations of the methods (according to the researcher, and according to you, based on your understanding of the module material)</w:t>
      </w:r>
    </w:p>
    <w:p w:rsidR="003914A4" w:rsidRPr="00776ED5" w:rsidRDefault="00E0033A" w:rsidP="00776ED5">
      <w:pPr>
        <w:ind w:left="720" w:firstLine="0"/>
        <w:rPr>
          <w:rFonts w:eastAsia="Times New Roman"/>
          <w:color w:val="000000"/>
          <w:sz w:val="24"/>
          <w:szCs w:val="24"/>
          <w:u w:val="none"/>
          <w:bdr w:val="none" w:sz="0" w:space="0" w:color="auto" w:frame="1"/>
        </w:rPr>
      </w:pPr>
      <w:r w:rsidRPr="00776ED5">
        <w:rPr>
          <w:rFonts w:eastAsia="Times New Roman"/>
          <w:color w:val="000000"/>
          <w:sz w:val="24"/>
          <w:szCs w:val="24"/>
          <w:u w:val="none"/>
          <w:bdr w:val="none" w:sz="0" w:space="0" w:color="auto" w:frame="1"/>
        </w:rPr>
        <w:t xml:space="preserve">Answer </w:t>
      </w:r>
    </w:p>
    <w:p w:rsidR="00CA6C67" w:rsidRPr="00776ED5" w:rsidRDefault="00E0033A" w:rsidP="00776ED5">
      <w:pPr>
        <w:ind w:left="720" w:firstLine="0"/>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t xml:space="preserve">Strengths: </w:t>
      </w:r>
      <w:r w:rsidR="00F82796" w:rsidRPr="00776ED5">
        <w:rPr>
          <w:rFonts w:eastAsia="Times New Roman"/>
          <w:b w:val="0"/>
          <w:color w:val="000000"/>
          <w:sz w:val="24"/>
          <w:szCs w:val="24"/>
          <w:u w:val="none"/>
          <w:bdr w:val="none" w:sz="0" w:space="0" w:color="auto" w:frame="1"/>
        </w:rPr>
        <w:t>according to a researcher</w:t>
      </w:r>
      <w:r w:rsidRPr="00776ED5">
        <w:rPr>
          <w:rFonts w:eastAsia="Times New Roman"/>
          <w:color w:val="000000"/>
          <w:sz w:val="24"/>
          <w:szCs w:val="24"/>
          <w:u w:val="none"/>
          <w:bdr w:val="none" w:sz="0" w:space="0" w:color="auto" w:frame="1"/>
        </w:rPr>
        <w:t xml:space="preserve">- </w:t>
      </w:r>
      <w:r w:rsidRPr="00776ED5">
        <w:rPr>
          <w:rFonts w:eastAsia="Times New Roman"/>
          <w:b w:val="0"/>
          <w:color w:val="000000"/>
          <w:sz w:val="24"/>
          <w:szCs w:val="24"/>
          <w:u w:val="none"/>
          <w:bdr w:val="none" w:sz="0" w:space="0" w:color="auto" w:frame="1"/>
        </w:rPr>
        <w:t>the researcher feels that this method of research is so excellent since it</w:t>
      </w:r>
      <w:r w:rsidRPr="00776ED5">
        <w:rPr>
          <w:rFonts w:eastAsia="Times New Roman"/>
          <w:b w:val="0"/>
          <w:color w:val="000000"/>
          <w:sz w:val="24"/>
          <w:szCs w:val="24"/>
          <w:u w:val="none"/>
          <w:bdr w:val="none" w:sz="0" w:space="0" w:color="auto" w:frame="1"/>
        </w:rPr>
        <w:t xml:space="preserve"> gives her and chance to interact with people and </w:t>
      </w:r>
      <w:r w:rsidR="00DA1635" w:rsidRPr="00776ED5">
        <w:rPr>
          <w:rFonts w:eastAsia="Times New Roman"/>
          <w:b w:val="0"/>
          <w:color w:val="000000"/>
          <w:sz w:val="24"/>
          <w:szCs w:val="24"/>
          <w:u w:val="none"/>
          <w:bdr w:val="none" w:sz="0" w:space="0" w:color="auto" w:frame="1"/>
        </w:rPr>
        <w:t>gives some social justice, and there is a power in place that is not involved in other methods of research</w:t>
      </w:r>
    </w:p>
    <w:p w:rsidR="00934328" w:rsidRPr="00776ED5" w:rsidRDefault="00E0033A" w:rsidP="00776ED5">
      <w:pPr>
        <w:ind w:left="720" w:firstLine="0"/>
        <w:rPr>
          <w:rFonts w:eastAsia="Times New Roman"/>
          <w:color w:val="000000"/>
          <w:sz w:val="24"/>
          <w:szCs w:val="24"/>
          <w:u w:val="none"/>
          <w:bdr w:val="none" w:sz="0" w:space="0" w:color="auto" w:frame="1"/>
        </w:rPr>
      </w:pPr>
      <w:r w:rsidRPr="00776ED5">
        <w:rPr>
          <w:rFonts w:eastAsia="Times New Roman"/>
          <w:color w:val="000000"/>
          <w:sz w:val="24"/>
          <w:szCs w:val="24"/>
          <w:u w:val="none"/>
          <w:bdr w:val="none" w:sz="0" w:space="0" w:color="auto" w:frame="1"/>
        </w:rPr>
        <w:t xml:space="preserve">                   </w:t>
      </w:r>
    </w:p>
    <w:p w:rsidR="00F82796" w:rsidRPr="00776ED5" w:rsidRDefault="00DA1635" w:rsidP="00776ED5">
      <w:pPr>
        <w:ind w:left="720" w:firstLine="0"/>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t xml:space="preserve">This research method's strength is that it allows one </w:t>
      </w:r>
      <w:r w:rsidR="004E3D0C" w:rsidRPr="00776ED5">
        <w:rPr>
          <w:rFonts w:eastAsia="Times New Roman"/>
          <w:b w:val="0"/>
          <w:color w:val="000000"/>
          <w:sz w:val="24"/>
          <w:szCs w:val="24"/>
          <w:u w:val="none"/>
          <w:bdr w:val="none" w:sz="0" w:space="0" w:color="auto" w:frame="1"/>
        </w:rPr>
        <w:t>to interact</w:t>
      </w:r>
      <w:r w:rsidRPr="00776ED5">
        <w:rPr>
          <w:rFonts w:eastAsia="Times New Roman"/>
          <w:b w:val="0"/>
          <w:color w:val="000000"/>
          <w:sz w:val="24"/>
          <w:szCs w:val="24"/>
          <w:u w:val="none"/>
          <w:bdr w:val="none" w:sz="0" w:space="0" w:color="auto" w:frame="1"/>
        </w:rPr>
        <w:t xml:space="preserve"> with people from different parts of the country and know how people usually feel about certain </w:t>
      </w:r>
      <w:r w:rsidR="004E3D0C" w:rsidRPr="00776ED5">
        <w:rPr>
          <w:rFonts w:eastAsia="Times New Roman"/>
          <w:b w:val="0"/>
          <w:color w:val="000000"/>
          <w:sz w:val="24"/>
          <w:szCs w:val="24"/>
          <w:u w:val="none"/>
          <w:bdr w:val="none" w:sz="0" w:space="0" w:color="auto" w:frame="1"/>
        </w:rPr>
        <w:t>life</w:t>
      </w:r>
      <w:r w:rsidRPr="00776ED5">
        <w:rPr>
          <w:rFonts w:eastAsia="Times New Roman"/>
          <w:b w:val="0"/>
          <w:color w:val="000000"/>
          <w:sz w:val="24"/>
          <w:szCs w:val="24"/>
          <w:u w:val="none"/>
          <w:bdr w:val="none" w:sz="0" w:space="0" w:color="auto" w:frame="1"/>
        </w:rPr>
        <w:t xml:space="preserve"> matters.</w:t>
      </w:r>
    </w:p>
    <w:p w:rsidR="00CA6C67" w:rsidRPr="00776ED5" w:rsidRDefault="00E0033A" w:rsidP="00776ED5">
      <w:pPr>
        <w:ind w:left="720" w:firstLine="0"/>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bdr w:val="none" w:sz="0" w:space="0" w:color="auto" w:frame="1"/>
        </w:rPr>
        <w:t>Limitation</w:t>
      </w:r>
      <w:r w:rsidR="00A239C0" w:rsidRPr="00776ED5">
        <w:rPr>
          <w:rFonts w:eastAsia="Times New Roman"/>
          <w:b w:val="0"/>
          <w:color w:val="000000"/>
          <w:sz w:val="24"/>
          <w:szCs w:val="24"/>
          <w:u w:val="none"/>
          <w:bdr w:val="none" w:sz="0" w:space="0" w:color="auto" w:frame="1"/>
        </w:rPr>
        <w:t>-according to the researcher</w:t>
      </w:r>
      <w:r w:rsidR="00A239C0" w:rsidRPr="00776ED5">
        <w:rPr>
          <w:rFonts w:eastAsia="Times New Roman"/>
          <w:color w:val="000000"/>
          <w:sz w:val="24"/>
          <w:szCs w:val="24"/>
          <w:u w:val="none"/>
          <w:bdr w:val="none" w:sz="0" w:space="0" w:color="auto" w:frame="1"/>
        </w:rPr>
        <w:t>-</w:t>
      </w:r>
      <w:r w:rsidRPr="00776ED5">
        <w:rPr>
          <w:rFonts w:eastAsia="Times New Roman"/>
          <w:color w:val="000000"/>
          <w:sz w:val="24"/>
          <w:szCs w:val="24"/>
          <w:u w:val="none"/>
          <w:bdr w:val="none" w:sz="0" w:space="0" w:color="auto" w:frame="1"/>
        </w:rPr>
        <w:t xml:space="preserve"> </w:t>
      </w:r>
      <w:r w:rsidRPr="00776ED5">
        <w:rPr>
          <w:rFonts w:eastAsia="Times New Roman"/>
          <w:b w:val="0"/>
          <w:color w:val="000000"/>
          <w:sz w:val="24"/>
          <w:szCs w:val="24"/>
          <w:u w:val="none"/>
          <w:bdr w:val="none" w:sz="0" w:space="0" w:color="auto" w:frame="1"/>
        </w:rPr>
        <w:t xml:space="preserve">pertaining to generalizability, the researcher cannot determine whether the </w:t>
      </w:r>
      <w:r w:rsidR="004E3D0C" w:rsidRPr="00776ED5">
        <w:rPr>
          <w:rFonts w:eastAsia="Times New Roman"/>
          <w:b w:val="0"/>
          <w:color w:val="000000"/>
          <w:sz w:val="24"/>
          <w:szCs w:val="24"/>
          <w:u w:val="none"/>
          <w:bdr w:val="none" w:sz="0" w:space="0" w:color="auto" w:frame="1"/>
        </w:rPr>
        <w:t>sample group of youth's understanding of</w:t>
      </w:r>
      <w:r w:rsidRPr="00776ED5">
        <w:rPr>
          <w:rFonts w:eastAsia="Times New Roman"/>
          <w:b w:val="0"/>
          <w:color w:val="000000"/>
          <w:sz w:val="24"/>
          <w:szCs w:val="24"/>
          <w:u w:val="none"/>
          <w:bdr w:val="none" w:sz="0" w:space="0" w:color="auto" w:frame="1"/>
        </w:rPr>
        <w:t xml:space="preserve"> masculinity and </w:t>
      </w:r>
      <w:r w:rsidR="004E3D0C" w:rsidRPr="00776ED5">
        <w:rPr>
          <w:rFonts w:eastAsia="Times New Roman"/>
          <w:b w:val="0"/>
          <w:color w:val="000000"/>
          <w:sz w:val="24"/>
          <w:szCs w:val="24"/>
          <w:u w:val="none"/>
          <w:bdr w:val="none" w:sz="0" w:space="0" w:color="auto" w:frame="1"/>
        </w:rPr>
        <w:t xml:space="preserve">sexuality </w:t>
      </w:r>
      <w:r w:rsidRPr="00776ED5">
        <w:rPr>
          <w:rFonts w:eastAsia="Times New Roman"/>
          <w:b w:val="0"/>
          <w:color w:val="000000"/>
          <w:sz w:val="24"/>
          <w:szCs w:val="24"/>
          <w:u w:val="none"/>
          <w:bdr w:val="none" w:sz="0" w:space="0" w:color="auto" w:frame="1"/>
        </w:rPr>
        <w:t>is the same for the child's entire population.</w:t>
      </w:r>
    </w:p>
    <w:p w:rsidR="00A239C0" w:rsidRPr="00776ED5" w:rsidRDefault="00E0033A" w:rsidP="00776ED5">
      <w:pPr>
        <w:ind w:left="720" w:firstLine="0"/>
        <w:rPr>
          <w:rFonts w:eastAsia="Times New Roman"/>
          <w:b w:val="0"/>
          <w:color w:val="000000"/>
          <w:sz w:val="24"/>
          <w:szCs w:val="24"/>
          <w:u w:val="none"/>
        </w:rPr>
      </w:pPr>
      <w:r w:rsidRPr="00776ED5">
        <w:rPr>
          <w:rFonts w:eastAsia="Times New Roman"/>
          <w:color w:val="000000"/>
          <w:sz w:val="24"/>
          <w:szCs w:val="24"/>
          <w:u w:val="none"/>
          <w:bdr w:val="none" w:sz="0" w:space="0" w:color="auto" w:frame="1"/>
        </w:rPr>
        <w:t xml:space="preserve">    </w:t>
      </w:r>
      <w:r w:rsidRPr="00776ED5">
        <w:rPr>
          <w:rFonts w:eastAsia="Times New Roman"/>
          <w:b w:val="0"/>
          <w:color w:val="000000"/>
          <w:sz w:val="24"/>
          <w:szCs w:val="24"/>
          <w:u w:val="none"/>
          <w:bdr w:val="none" w:sz="0" w:space="0" w:color="auto" w:frame="1"/>
        </w:rPr>
        <w:t>My point of view</w:t>
      </w:r>
      <w:r w:rsidRPr="00776ED5">
        <w:rPr>
          <w:rFonts w:eastAsia="Times New Roman"/>
          <w:color w:val="000000"/>
          <w:sz w:val="24"/>
          <w:szCs w:val="24"/>
          <w:u w:val="none"/>
          <w:bdr w:val="none" w:sz="0" w:space="0" w:color="auto" w:frame="1"/>
        </w:rPr>
        <w:t>;</w:t>
      </w:r>
      <w:r w:rsidR="00DA1635" w:rsidRPr="00776ED5">
        <w:rPr>
          <w:rFonts w:eastAsia="Times New Roman"/>
          <w:color w:val="000000"/>
          <w:sz w:val="24"/>
          <w:szCs w:val="24"/>
          <w:u w:val="none"/>
          <w:bdr w:val="none" w:sz="0" w:space="0" w:color="auto" w:frame="1"/>
        </w:rPr>
        <w:t xml:space="preserve"> </w:t>
      </w:r>
      <w:r w:rsidR="00DA1635" w:rsidRPr="00776ED5">
        <w:rPr>
          <w:rFonts w:eastAsia="Times New Roman"/>
          <w:b w:val="0"/>
          <w:color w:val="000000"/>
          <w:sz w:val="24"/>
          <w:szCs w:val="24"/>
          <w:u w:val="none"/>
          <w:bdr w:val="none" w:sz="0" w:space="0" w:color="auto" w:frame="1"/>
        </w:rPr>
        <w:t xml:space="preserve">the limitation of this research method is that people have different ideas. To put the opinions of a group of people to suit the entire population is </w:t>
      </w:r>
      <w:r w:rsidR="004E3D0C" w:rsidRPr="00776ED5">
        <w:rPr>
          <w:rFonts w:eastAsia="Times New Roman"/>
          <w:b w:val="0"/>
          <w:color w:val="000000"/>
          <w:sz w:val="24"/>
          <w:szCs w:val="24"/>
          <w:u w:val="none"/>
          <w:bdr w:val="none" w:sz="0" w:space="0" w:color="auto" w:frame="1"/>
        </w:rPr>
        <w:t>very difficult</w:t>
      </w:r>
      <w:r w:rsidR="00DA1635" w:rsidRPr="00776ED5">
        <w:rPr>
          <w:rFonts w:eastAsia="Times New Roman"/>
          <w:b w:val="0"/>
          <w:color w:val="000000"/>
          <w:sz w:val="24"/>
          <w:szCs w:val="24"/>
          <w:u w:val="none"/>
          <w:bdr w:val="none" w:sz="0" w:space="0" w:color="auto" w:frame="1"/>
        </w:rPr>
        <w:t>.</w:t>
      </w:r>
    </w:p>
    <w:p w:rsidR="00934328" w:rsidRPr="00776ED5" w:rsidRDefault="00934328" w:rsidP="00776ED5">
      <w:pPr>
        <w:ind w:left="720" w:firstLine="0"/>
        <w:rPr>
          <w:rFonts w:eastAsia="Times New Roman"/>
          <w:b w:val="0"/>
          <w:color w:val="000000"/>
          <w:sz w:val="24"/>
          <w:szCs w:val="24"/>
          <w:u w:val="none"/>
          <w:bdr w:val="none" w:sz="0" w:space="0" w:color="auto" w:frame="1"/>
        </w:rPr>
      </w:pPr>
    </w:p>
    <w:p w:rsidR="00970E9B"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Are the methods generalizable (according to the researcher, and according to you, based on your understanding of the module </w:t>
      </w:r>
      <w:r w:rsidR="00934328" w:rsidRPr="00776ED5">
        <w:rPr>
          <w:rFonts w:eastAsia="Times New Roman"/>
          <w:b w:val="0"/>
          <w:color w:val="000000"/>
          <w:sz w:val="24"/>
          <w:szCs w:val="24"/>
          <w:u w:val="none"/>
          <w:bdr w:val="none" w:sz="0" w:space="0" w:color="auto" w:frame="1"/>
        </w:rPr>
        <w:t>material?</w:t>
      </w:r>
      <w:r w:rsidRPr="00776ED5">
        <w:rPr>
          <w:rFonts w:eastAsia="Times New Roman"/>
          <w:b w:val="0"/>
          <w:color w:val="000000"/>
          <w:sz w:val="24"/>
          <w:szCs w:val="24"/>
          <w:u w:val="none"/>
          <w:bdr w:val="none" w:sz="0" w:space="0" w:color="auto" w:frame="1"/>
        </w:rPr>
        <w:t>)</w:t>
      </w:r>
      <w:r w:rsidR="003914A4" w:rsidRPr="00776ED5">
        <w:rPr>
          <w:rFonts w:eastAsia="Times New Roman"/>
          <w:b w:val="0"/>
          <w:color w:val="000000"/>
          <w:sz w:val="24"/>
          <w:szCs w:val="24"/>
          <w:u w:val="none"/>
          <w:bdr w:val="none" w:sz="0" w:space="0" w:color="auto" w:frame="1"/>
        </w:rPr>
        <w:t xml:space="preserve"> </w:t>
      </w:r>
    </w:p>
    <w:p w:rsidR="00970E9B" w:rsidRPr="00776ED5" w:rsidRDefault="00E0033A" w:rsidP="00776ED5">
      <w:pPr>
        <w:ind w:left="720" w:firstLine="0"/>
        <w:rPr>
          <w:rFonts w:eastAsia="Times New Roman"/>
          <w:b w:val="0"/>
          <w:color w:val="000000"/>
          <w:sz w:val="24"/>
          <w:szCs w:val="24"/>
          <w:u w:val="none"/>
          <w:bdr w:val="none" w:sz="0" w:space="0" w:color="auto" w:frame="1"/>
        </w:rPr>
      </w:pPr>
      <w:r w:rsidRPr="00776ED5">
        <w:rPr>
          <w:rFonts w:eastAsia="Times New Roman"/>
          <w:color w:val="000000"/>
          <w:sz w:val="24"/>
          <w:szCs w:val="24"/>
          <w:u w:val="none"/>
          <w:bdr w:val="none" w:sz="0" w:space="0" w:color="auto" w:frame="1"/>
        </w:rPr>
        <w:t>Answer</w:t>
      </w:r>
      <w:r w:rsidRPr="00776ED5">
        <w:rPr>
          <w:rFonts w:eastAsia="Times New Roman"/>
          <w:b w:val="0"/>
          <w:color w:val="000000"/>
          <w:sz w:val="24"/>
          <w:szCs w:val="24"/>
          <w:u w:val="none"/>
          <w:bdr w:val="none" w:sz="0" w:space="0" w:color="auto" w:frame="1"/>
        </w:rPr>
        <w:t xml:space="preserve">:  According to the </w:t>
      </w:r>
      <w:r w:rsidR="004E3D0C" w:rsidRPr="00776ED5">
        <w:rPr>
          <w:rFonts w:eastAsia="Times New Roman"/>
          <w:b w:val="0"/>
          <w:color w:val="000000"/>
          <w:sz w:val="24"/>
          <w:szCs w:val="24"/>
          <w:u w:val="none"/>
          <w:bdr w:val="none" w:sz="0" w:space="0" w:color="auto" w:frame="1"/>
        </w:rPr>
        <w:t>researcher, the</w:t>
      </w:r>
      <w:r w:rsidRPr="00776ED5">
        <w:rPr>
          <w:rFonts w:eastAsia="Times New Roman"/>
          <w:b w:val="0"/>
          <w:color w:val="000000"/>
          <w:sz w:val="24"/>
          <w:szCs w:val="24"/>
          <w:u w:val="none"/>
          <w:bdr w:val="none" w:sz="0" w:space="0" w:color="auto" w:frame="1"/>
        </w:rPr>
        <w:t xml:space="preserve"> method she used is not generali</w:t>
      </w:r>
      <w:r w:rsidR="004C6546" w:rsidRPr="00776ED5">
        <w:rPr>
          <w:rFonts w:eastAsia="Times New Roman"/>
          <w:b w:val="0"/>
          <w:color w:val="000000"/>
          <w:sz w:val="24"/>
          <w:szCs w:val="24"/>
          <w:u w:val="none"/>
          <w:bdr w:val="none" w:sz="0" w:space="0" w:color="auto" w:frame="1"/>
        </w:rPr>
        <w:t>za</w:t>
      </w:r>
      <w:r w:rsidRPr="00776ED5">
        <w:rPr>
          <w:rFonts w:eastAsia="Times New Roman"/>
          <w:b w:val="0"/>
          <w:color w:val="000000"/>
          <w:sz w:val="24"/>
          <w:szCs w:val="24"/>
          <w:u w:val="none"/>
          <w:bdr w:val="none" w:sz="0" w:space="0" w:color="auto" w:frame="1"/>
        </w:rPr>
        <w:t xml:space="preserve">ble to the entire youth population since she conducted her research in one school only. According to the study, C. J. Pascoe is not </w:t>
      </w:r>
      <w:r w:rsidR="00934328" w:rsidRPr="00776ED5">
        <w:rPr>
          <w:rFonts w:eastAsia="Times New Roman"/>
          <w:b w:val="0"/>
          <w:color w:val="000000"/>
          <w:sz w:val="24"/>
          <w:szCs w:val="24"/>
          <w:u w:val="none"/>
          <w:bdr w:val="none" w:sz="0" w:space="0" w:color="auto" w:frame="1"/>
        </w:rPr>
        <w:t>generalizable</w:t>
      </w:r>
      <w:r w:rsidRPr="00776ED5">
        <w:rPr>
          <w:rFonts w:eastAsia="Times New Roman"/>
          <w:b w:val="0"/>
          <w:color w:val="000000"/>
          <w:sz w:val="24"/>
          <w:szCs w:val="24"/>
          <w:u w:val="none"/>
          <w:bdr w:val="none" w:sz="0" w:space="0" w:color="auto" w:frame="1"/>
        </w:rPr>
        <w:t xml:space="preserve"> to the </w:t>
      </w:r>
      <w:r w:rsidR="004C6546" w:rsidRPr="00776ED5">
        <w:rPr>
          <w:rFonts w:eastAsia="Times New Roman"/>
          <w:b w:val="0"/>
          <w:color w:val="000000"/>
          <w:sz w:val="24"/>
          <w:szCs w:val="24"/>
          <w:u w:val="none"/>
          <w:bdr w:val="none" w:sz="0" w:space="0" w:color="auto" w:frame="1"/>
        </w:rPr>
        <w:t>whole youth population's understanding</w:t>
      </w:r>
      <w:r w:rsidRPr="00776ED5">
        <w:rPr>
          <w:rFonts w:eastAsia="Times New Roman"/>
          <w:b w:val="0"/>
          <w:color w:val="000000"/>
          <w:sz w:val="24"/>
          <w:szCs w:val="24"/>
          <w:u w:val="none"/>
          <w:bdr w:val="none" w:sz="0" w:space="0" w:color="auto" w:frame="1"/>
        </w:rPr>
        <w:t xml:space="preserve"> </w:t>
      </w:r>
      <w:r w:rsidR="004E3D0C" w:rsidRPr="00776ED5">
        <w:rPr>
          <w:rFonts w:eastAsia="Times New Roman"/>
          <w:b w:val="0"/>
          <w:color w:val="000000"/>
          <w:sz w:val="24"/>
          <w:szCs w:val="24"/>
          <w:u w:val="none"/>
          <w:bdr w:val="none" w:sz="0" w:space="0" w:color="auto" w:frame="1"/>
        </w:rPr>
        <w:t>of masculinity</w:t>
      </w:r>
      <w:r w:rsidRPr="00776ED5">
        <w:rPr>
          <w:rFonts w:eastAsia="Times New Roman"/>
          <w:b w:val="0"/>
          <w:color w:val="000000"/>
          <w:sz w:val="24"/>
          <w:szCs w:val="24"/>
          <w:u w:val="none"/>
          <w:bdr w:val="none" w:sz="0" w:space="0" w:color="auto" w:frame="1"/>
        </w:rPr>
        <w:t xml:space="preserve"> and sexuality since youth from different regions,</w:t>
      </w:r>
      <w:r w:rsidRPr="00776ED5">
        <w:rPr>
          <w:rFonts w:eastAsia="Times New Roman"/>
          <w:b w:val="0"/>
          <w:color w:val="000000"/>
          <w:sz w:val="24"/>
          <w:szCs w:val="24"/>
          <w:u w:val="none"/>
          <w:bdr w:val="none" w:sz="0" w:space="0" w:color="auto" w:frame="1"/>
        </w:rPr>
        <w:t xml:space="preserve"> countries, and even continents have othe</w:t>
      </w:r>
      <w:r w:rsidR="004C6546" w:rsidRPr="00776ED5">
        <w:rPr>
          <w:rFonts w:eastAsia="Times New Roman"/>
          <w:b w:val="0"/>
          <w:color w:val="000000"/>
          <w:sz w:val="24"/>
          <w:szCs w:val="24"/>
          <w:u w:val="none"/>
          <w:bdr w:val="none" w:sz="0" w:space="0" w:color="auto" w:frame="1"/>
        </w:rPr>
        <w:t>r characteristics and cultural influence.</w:t>
      </w:r>
      <w:r w:rsidRPr="00776ED5">
        <w:rPr>
          <w:rFonts w:eastAsia="Times New Roman"/>
          <w:b w:val="0"/>
          <w:color w:val="000000"/>
          <w:sz w:val="24"/>
          <w:szCs w:val="24"/>
          <w:u w:val="none"/>
          <w:bdr w:val="none" w:sz="0" w:space="0" w:color="auto" w:frame="1"/>
        </w:rPr>
        <w:t xml:space="preserve"> </w:t>
      </w:r>
    </w:p>
    <w:p w:rsidR="00934328" w:rsidRPr="00776ED5" w:rsidRDefault="00934328" w:rsidP="00776ED5">
      <w:pPr>
        <w:ind w:left="720" w:firstLine="0"/>
        <w:rPr>
          <w:rFonts w:eastAsia="Times New Roman"/>
          <w:b w:val="0"/>
          <w:color w:val="000000"/>
          <w:sz w:val="24"/>
          <w:szCs w:val="24"/>
          <w:u w:val="none"/>
          <w:bdr w:val="none" w:sz="0" w:space="0" w:color="auto" w:frame="1"/>
        </w:rPr>
      </w:pPr>
    </w:p>
    <w:p w:rsidR="00C4492A" w:rsidRPr="00776ED5" w:rsidRDefault="00E0033A" w:rsidP="00776ED5">
      <w:pPr>
        <w:pStyle w:val="ListParagraph"/>
        <w:ind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What is the positionality of the </w:t>
      </w:r>
      <w:r w:rsidR="00DA1635" w:rsidRPr="00776ED5">
        <w:rPr>
          <w:rFonts w:eastAsia="Times New Roman"/>
          <w:b w:val="0"/>
          <w:color w:val="000000"/>
          <w:sz w:val="24"/>
          <w:szCs w:val="24"/>
          <w:u w:val="none"/>
          <w:bdr w:val="none" w:sz="0" w:space="0" w:color="auto" w:frame="1"/>
        </w:rPr>
        <w:t xml:space="preserve">researcher? </w:t>
      </w:r>
    </w:p>
    <w:p w:rsidR="00266DE1" w:rsidRPr="00776ED5" w:rsidRDefault="00E0033A" w:rsidP="00776ED5">
      <w:pPr>
        <w:ind w:left="720" w:firstLine="0"/>
        <w:rPr>
          <w:rFonts w:eastAsia="Times New Roman"/>
          <w:b w:val="0"/>
          <w:color w:val="000000"/>
          <w:sz w:val="24"/>
          <w:szCs w:val="24"/>
          <w:u w:val="none"/>
        </w:rPr>
      </w:pPr>
      <w:r w:rsidRPr="00776ED5">
        <w:rPr>
          <w:rFonts w:eastAsia="Times New Roman"/>
          <w:color w:val="000000"/>
          <w:sz w:val="24"/>
          <w:szCs w:val="24"/>
          <w:u w:val="none"/>
          <w:bdr w:val="none" w:sz="0" w:space="0" w:color="auto" w:frame="1"/>
        </w:rPr>
        <w:t>A</w:t>
      </w:r>
      <w:r w:rsidR="005216AF" w:rsidRPr="00776ED5">
        <w:rPr>
          <w:rFonts w:eastAsia="Times New Roman"/>
          <w:color w:val="000000"/>
          <w:sz w:val="24"/>
          <w:szCs w:val="24"/>
          <w:u w:val="none"/>
          <w:bdr w:val="none" w:sz="0" w:space="0" w:color="auto" w:frame="1"/>
        </w:rPr>
        <w:t>nswer</w:t>
      </w:r>
      <w:r w:rsidR="005216AF" w:rsidRPr="00776ED5">
        <w:rPr>
          <w:rFonts w:eastAsia="Times New Roman"/>
          <w:color w:val="000000"/>
          <w:sz w:val="24"/>
          <w:szCs w:val="24"/>
          <w:u w:val="none"/>
        </w:rPr>
        <w:t>:</w:t>
      </w:r>
      <w:r w:rsidR="005216AF" w:rsidRPr="00776ED5">
        <w:rPr>
          <w:rFonts w:eastAsia="Times New Roman"/>
          <w:b w:val="0"/>
          <w:color w:val="000000"/>
          <w:sz w:val="24"/>
          <w:szCs w:val="24"/>
          <w:u w:val="none"/>
        </w:rPr>
        <w:t xml:space="preserve"> </w:t>
      </w:r>
      <w:r w:rsidR="009D1C70" w:rsidRPr="00776ED5">
        <w:rPr>
          <w:rFonts w:eastAsia="Times New Roman"/>
          <w:b w:val="0"/>
          <w:color w:val="000000"/>
          <w:sz w:val="24"/>
          <w:szCs w:val="24"/>
          <w:u w:val="none"/>
        </w:rPr>
        <w:t xml:space="preserve"> </w:t>
      </w:r>
      <w:r w:rsidRPr="00776ED5">
        <w:rPr>
          <w:rFonts w:eastAsia="Times New Roman"/>
          <w:b w:val="0"/>
          <w:color w:val="000000"/>
          <w:sz w:val="24"/>
          <w:szCs w:val="24"/>
          <w:u w:val="none"/>
        </w:rPr>
        <w:t xml:space="preserve">the researcher doesn’t give her positionality since she feels that if she gave her positionality,  then people will </w:t>
      </w:r>
      <w:r w:rsidRPr="00776ED5">
        <w:rPr>
          <w:rFonts w:eastAsia="Times New Roman"/>
          <w:b w:val="0"/>
          <w:color w:val="000000"/>
          <w:sz w:val="24"/>
          <w:szCs w:val="24"/>
          <w:u w:val="none"/>
        </w:rPr>
        <w:t>this that it was her story and rather than from her research</w:t>
      </w:r>
    </w:p>
    <w:p w:rsidR="00934328" w:rsidRPr="00776ED5" w:rsidRDefault="00934328" w:rsidP="00776ED5">
      <w:pPr>
        <w:pStyle w:val="ListParagraph"/>
        <w:ind w:firstLine="0"/>
        <w:rPr>
          <w:rFonts w:eastAsia="Times New Roman"/>
          <w:b w:val="0"/>
          <w:color w:val="000000"/>
          <w:sz w:val="24"/>
          <w:szCs w:val="24"/>
          <w:u w:val="none"/>
        </w:rPr>
      </w:pPr>
    </w:p>
    <w:p w:rsidR="009854F5"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Evaluate the research methods  </w:t>
      </w:r>
    </w:p>
    <w:p w:rsidR="00934328" w:rsidRPr="00776ED5" w:rsidRDefault="00E0033A" w:rsidP="00776ED5">
      <w:pPr>
        <w:ind w:left="720" w:firstLine="0"/>
        <w:rPr>
          <w:rFonts w:eastAsia="Times New Roman"/>
          <w:b w:val="0"/>
          <w:color w:val="000000"/>
          <w:sz w:val="24"/>
          <w:szCs w:val="24"/>
          <w:u w:val="none"/>
        </w:rPr>
      </w:pPr>
      <w:r w:rsidRPr="00776ED5">
        <w:rPr>
          <w:rFonts w:eastAsia="Times New Roman"/>
          <w:color w:val="000000"/>
          <w:sz w:val="24"/>
          <w:szCs w:val="24"/>
          <w:u w:val="none"/>
          <w:bdr w:val="none" w:sz="0" w:space="0" w:color="auto" w:frame="1"/>
        </w:rPr>
        <w:t>Answer</w:t>
      </w:r>
      <w:r w:rsidRPr="00776ED5">
        <w:rPr>
          <w:rFonts w:eastAsia="Times New Roman"/>
          <w:b w:val="0"/>
          <w:color w:val="000000"/>
          <w:sz w:val="24"/>
          <w:szCs w:val="24"/>
          <w:u w:val="none"/>
        </w:rPr>
        <w:t>:</w:t>
      </w:r>
      <w:r w:rsidR="002365D5" w:rsidRPr="00776ED5">
        <w:rPr>
          <w:rFonts w:eastAsia="Times New Roman"/>
          <w:b w:val="0"/>
          <w:color w:val="000000"/>
          <w:sz w:val="24"/>
          <w:szCs w:val="24"/>
          <w:u w:val="none"/>
        </w:rPr>
        <w:t xml:space="preserve"> </w:t>
      </w:r>
      <w:r w:rsidRPr="00776ED5">
        <w:rPr>
          <w:rFonts w:eastAsia="Times New Roman"/>
          <w:b w:val="0"/>
          <w:color w:val="000000"/>
          <w:sz w:val="24"/>
          <w:szCs w:val="24"/>
          <w:u w:val="none"/>
        </w:rPr>
        <w:t>interview</w:t>
      </w:r>
      <w:r w:rsidR="002365D5" w:rsidRPr="00776ED5">
        <w:rPr>
          <w:rFonts w:eastAsia="Times New Roman"/>
          <w:b w:val="0"/>
          <w:color w:val="000000"/>
          <w:sz w:val="24"/>
          <w:szCs w:val="24"/>
          <w:u w:val="none"/>
        </w:rPr>
        <w:t>-</w:t>
      </w:r>
      <w:r w:rsidR="009854F5" w:rsidRPr="00776ED5">
        <w:rPr>
          <w:rFonts w:eastAsia="Times New Roman"/>
          <w:b w:val="0"/>
          <w:color w:val="000000"/>
          <w:sz w:val="24"/>
          <w:szCs w:val="24"/>
          <w:u w:val="none"/>
          <w:bdr w:val="none" w:sz="0" w:space="0" w:color="auto" w:frame="1"/>
        </w:rPr>
        <w:t xml:space="preserve"> C. J. Pascoe interviews some of the young men what they contemporary understood about masculinity</w:t>
      </w:r>
      <w:r w:rsidR="002365D5" w:rsidRPr="00776ED5">
        <w:rPr>
          <w:rFonts w:eastAsia="Times New Roman"/>
          <w:b w:val="0"/>
          <w:color w:val="000000"/>
          <w:sz w:val="24"/>
          <w:szCs w:val="24"/>
          <w:u w:val="none"/>
        </w:rPr>
        <w:t xml:space="preserve"> </w:t>
      </w:r>
    </w:p>
    <w:p w:rsidR="002365D5" w:rsidRPr="00776ED5" w:rsidRDefault="00E0033A" w:rsidP="00776ED5">
      <w:pPr>
        <w:ind w:left="720" w:firstLine="0"/>
        <w:rPr>
          <w:rFonts w:eastAsia="Times New Roman"/>
          <w:b w:val="0"/>
          <w:color w:val="000000"/>
          <w:sz w:val="24"/>
          <w:szCs w:val="24"/>
          <w:u w:val="none"/>
          <w:bdr w:val="none" w:sz="0" w:space="0" w:color="auto" w:frame="1"/>
        </w:rPr>
      </w:pPr>
      <w:r w:rsidRPr="00776ED5">
        <w:rPr>
          <w:rFonts w:eastAsia="Times New Roman"/>
          <w:b w:val="0"/>
          <w:color w:val="000000"/>
          <w:sz w:val="24"/>
          <w:szCs w:val="24"/>
          <w:u w:val="none"/>
        </w:rPr>
        <w:t xml:space="preserve">  Observation-</w:t>
      </w:r>
      <w:r w:rsidRPr="00776ED5">
        <w:rPr>
          <w:rFonts w:eastAsia="Times New Roman"/>
          <w:b w:val="0"/>
          <w:color w:val="000000"/>
          <w:sz w:val="24"/>
          <w:szCs w:val="24"/>
          <w:u w:val="none"/>
          <w:bdr w:val="none" w:sz="0" w:space="0" w:color="auto" w:frame="1"/>
        </w:rPr>
        <w:t xml:space="preserve">- C. J. Pascoe observed how </w:t>
      </w:r>
      <w:r w:rsidRPr="00776ED5">
        <w:rPr>
          <w:rFonts w:eastAsia="Times New Roman"/>
          <w:b w:val="0"/>
          <w:color w:val="000000"/>
          <w:sz w:val="24"/>
          <w:szCs w:val="24"/>
          <w:u w:val="none"/>
          <w:bdr w:val="none" w:sz="0" w:space="0" w:color="auto" w:frame="1"/>
        </w:rPr>
        <w:t>the young men navigated masculinity's meaning when she heard a certain young man calling anoth</w:t>
      </w:r>
      <w:r w:rsidR="00934328" w:rsidRPr="00776ED5">
        <w:rPr>
          <w:rFonts w:eastAsia="Times New Roman"/>
          <w:b w:val="0"/>
          <w:color w:val="000000"/>
          <w:sz w:val="24"/>
          <w:szCs w:val="24"/>
          <w:u w:val="none"/>
          <w:bdr w:val="none" w:sz="0" w:space="0" w:color="auto" w:frame="1"/>
        </w:rPr>
        <w:t>er young man a harsh name like gay.</w:t>
      </w:r>
    </w:p>
    <w:p w:rsidR="00934328" w:rsidRPr="00776ED5" w:rsidRDefault="00934328" w:rsidP="00776ED5">
      <w:pPr>
        <w:ind w:left="720" w:firstLine="0"/>
        <w:rPr>
          <w:rFonts w:eastAsia="Times New Roman"/>
          <w:b w:val="0"/>
          <w:color w:val="000000"/>
          <w:sz w:val="24"/>
          <w:szCs w:val="24"/>
          <w:u w:val="none"/>
        </w:rPr>
      </w:pPr>
    </w:p>
    <w:p w:rsidR="00C4492A"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Did you like the methods? Why or why not? </w:t>
      </w:r>
    </w:p>
    <w:p w:rsidR="00C4492A" w:rsidRPr="00776ED5" w:rsidRDefault="00E0033A" w:rsidP="00776ED5">
      <w:pPr>
        <w:ind w:left="720" w:firstLine="0"/>
        <w:rPr>
          <w:rFonts w:eastAsia="Times New Roman"/>
          <w:b w:val="0"/>
          <w:color w:val="000000"/>
          <w:sz w:val="24"/>
          <w:szCs w:val="24"/>
          <w:u w:val="none"/>
        </w:rPr>
      </w:pPr>
      <w:r w:rsidRPr="00776ED5">
        <w:rPr>
          <w:rFonts w:eastAsia="Times New Roman"/>
          <w:color w:val="000000"/>
          <w:sz w:val="24"/>
          <w:szCs w:val="24"/>
          <w:u w:val="none"/>
          <w:bdr w:val="none" w:sz="0" w:space="0" w:color="auto" w:frame="1"/>
        </w:rPr>
        <w:t>Answer:</w:t>
      </w:r>
      <w:r w:rsidRPr="00776ED5">
        <w:rPr>
          <w:rFonts w:eastAsia="Times New Roman"/>
          <w:b w:val="0"/>
          <w:color w:val="000000"/>
          <w:sz w:val="24"/>
          <w:szCs w:val="24"/>
          <w:u w:val="none"/>
          <w:bdr w:val="none" w:sz="0" w:space="0" w:color="auto" w:frame="1"/>
        </w:rPr>
        <w:t xml:space="preserve"> yes, I like the method</w:t>
      </w:r>
      <w:r w:rsidRPr="00776ED5">
        <w:rPr>
          <w:rFonts w:eastAsia="Times New Roman"/>
          <w:b w:val="0"/>
          <w:color w:val="000000"/>
          <w:sz w:val="24"/>
          <w:szCs w:val="24"/>
          <w:u w:val="none"/>
          <w:bdr w:val="none" w:sz="0" w:space="0" w:color="auto" w:frame="1"/>
        </w:rPr>
        <w:t xml:space="preserve">. By just interacting with the young men and ladies, one would get </w:t>
      </w:r>
      <w:r w:rsidR="004E3D0C" w:rsidRPr="00776ED5">
        <w:rPr>
          <w:rFonts w:eastAsia="Times New Roman"/>
          <w:b w:val="0"/>
          <w:color w:val="000000"/>
          <w:sz w:val="24"/>
          <w:szCs w:val="24"/>
          <w:u w:val="none"/>
          <w:bdr w:val="none" w:sz="0" w:space="0" w:color="auto" w:frame="1"/>
        </w:rPr>
        <w:t>firsthand</w:t>
      </w:r>
      <w:r w:rsidRPr="00776ED5">
        <w:rPr>
          <w:rFonts w:eastAsia="Times New Roman"/>
          <w:b w:val="0"/>
          <w:color w:val="000000"/>
          <w:sz w:val="24"/>
          <w:szCs w:val="24"/>
          <w:u w:val="none"/>
          <w:bdr w:val="none" w:sz="0" w:space="0" w:color="auto" w:frame="1"/>
        </w:rPr>
        <w:t xml:space="preserve"> information, like how they react when they call each other some strange names like gay, hoe etc. C. J. Pascoe was able to get </w:t>
      </w:r>
      <w:r w:rsidR="004E3D0C" w:rsidRPr="00776ED5">
        <w:rPr>
          <w:rFonts w:eastAsia="Times New Roman"/>
          <w:b w:val="0"/>
          <w:color w:val="000000"/>
          <w:sz w:val="24"/>
          <w:szCs w:val="24"/>
          <w:u w:val="none"/>
          <w:bdr w:val="none" w:sz="0" w:space="0" w:color="auto" w:frame="1"/>
        </w:rPr>
        <w:t>first-hand</w:t>
      </w:r>
      <w:r w:rsidRPr="00776ED5">
        <w:rPr>
          <w:rFonts w:eastAsia="Times New Roman"/>
          <w:b w:val="0"/>
          <w:color w:val="000000"/>
          <w:sz w:val="24"/>
          <w:szCs w:val="24"/>
          <w:u w:val="none"/>
          <w:bdr w:val="none" w:sz="0" w:space="0" w:color="auto" w:frame="1"/>
        </w:rPr>
        <w:t xml:space="preserve"> knowledge after interaction with the youth</w:t>
      </w:r>
      <w:r w:rsidRPr="00776ED5">
        <w:rPr>
          <w:rFonts w:eastAsia="Times New Roman"/>
          <w:b w:val="0"/>
          <w:color w:val="000000"/>
          <w:sz w:val="24"/>
          <w:szCs w:val="24"/>
          <w:u w:val="none"/>
          <w:bdr w:val="none" w:sz="0" w:space="0" w:color="auto" w:frame="1"/>
        </w:rPr>
        <w:t xml:space="preserve"> directly.</w:t>
      </w:r>
    </w:p>
    <w:p w:rsidR="00934328" w:rsidRPr="00776ED5" w:rsidRDefault="00934328" w:rsidP="00776ED5">
      <w:pPr>
        <w:ind w:left="720" w:firstLine="0"/>
        <w:rPr>
          <w:rFonts w:eastAsia="Times New Roman"/>
          <w:b w:val="0"/>
          <w:color w:val="000000"/>
          <w:sz w:val="24"/>
          <w:szCs w:val="24"/>
          <w:u w:val="none"/>
          <w:bdr w:val="none" w:sz="0" w:space="0" w:color="auto" w:frame="1"/>
        </w:rPr>
      </w:pPr>
    </w:p>
    <w:p w:rsidR="00A15BDE"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How 'scientific' do you think are the methods?</w:t>
      </w:r>
      <w:r w:rsidR="002365D5" w:rsidRPr="00776ED5">
        <w:rPr>
          <w:rFonts w:eastAsia="Times New Roman"/>
          <w:b w:val="0"/>
          <w:color w:val="000000"/>
          <w:sz w:val="24"/>
          <w:szCs w:val="24"/>
          <w:u w:val="none"/>
          <w:bdr w:val="none" w:sz="0" w:space="0" w:color="auto" w:frame="1"/>
        </w:rPr>
        <w:t xml:space="preserve"> </w:t>
      </w:r>
    </w:p>
    <w:p w:rsidR="005216AF" w:rsidRPr="00776ED5" w:rsidRDefault="00E0033A" w:rsidP="00776ED5">
      <w:pPr>
        <w:ind w:left="720" w:firstLine="0"/>
        <w:rPr>
          <w:rFonts w:eastAsia="Times New Roman"/>
          <w:b w:val="0"/>
          <w:color w:val="000000"/>
          <w:sz w:val="24"/>
          <w:szCs w:val="24"/>
          <w:u w:val="none"/>
          <w:bdr w:val="none" w:sz="0" w:space="0" w:color="auto" w:frame="1"/>
        </w:rPr>
      </w:pPr>
      <w:r w:rsidRPr="00776ED5">
        <w:rPr>
          <w:rFonts w:eastAsia="Times New Roman"/>
          <w:color w:val="000000"/>
          <w:sz w:val="24"/>
          <w:szCs w:val="24"/>
          <w:u w:val="none"/>
          <w:bdr w:val="none" w:sz="0" w:space="0" w:color="auto" w:frame="1"/>
        </w:rPr>
        <w:t>Answer:</w:t>
      </w:r>
      <w:r w:rsidRPr="00776ED5">
        <w:rPr>
          <w:rFonts w:eastAsia="Times New Roman"/>
          <w:b w:val="0"/>
          <w:color w:val="000000"/>
          <w:sz w:val="24"/>
          <w:szCs w:val="24"/>
          <w:u w:val="none"/>
          <w:bdr w:val="none" w:sz="0" w:space="0" w:color="auto" w:frame="1"/>
        </w:rPr>
        <w:t xml:space="preserve">  The</w:t>
      </w:r>
      <w:r w:rsidR="00AD5A3F" w:rsidRPr="00776ED5">
        <w:rPr>
          <w:rFonts w:eastAsia="Times New Roman"/>
          <w:b w:val="0"/>
          <w:color w:val="000000"/>
          <w:sz w:val="24"/>
          <w:szCs w:val="24"/>
          <w:u w:val="none"/>
          <w:bdr w:val="none" w:sz="0" w:space="0" w:color="auto" w:frame="1"/>
        </w:rPr>
        <w:t xml:space="preserve"> </w:t>
      </w:r>
      <w:r w:rsidR="00DA1635" w:rsidRPr="00776ED5">
        <w:rPr>
          <w:rFonts w:eastAsia="Times New Roman"/>
          <w:b w:val="0"/>
          <w:color w:val="000000"/>
          <w:sz w:val="24"/>
          <w:szCs w:val="24"/>
          <w:u w:val="none"/>
          <w:bdr w:val="none" w:sz="0" w:space="0" w:color="auto" w:frame="1"/>
        </w:rPr>
        <w:t xml:space="preserve">scientific </w:t>
      </w:r>
      <w:r w:rsidR="00AD5A3F" w:rsidRPr="00776ED5">
        <w:rPr>
          <w:rFonts w:eastAsia="Times New Roman"/>
          <w:b w:val="0"/>
          <w:color w:val="000000"/>
          <w:sz w:val="24"/>
          <w:szCs w:val="24"/>
          <w:u w:val="none"/>
          <w:bdr w:val="none" w:sz="0" w:space="0" w:color="auto" w:frame="1"/>
        </w:rPr>
        <w:t>research</w:t>
      </w:r>
      <w:r w:rsidRPr="00776ED5">
        <w:rPr>
          <w:rFonts w:eastAsia="Times New Roman"/>
          <w:b w:val="0"/>
          <w:color w:val="000000"/>
          <w:sz w:val="24"/>
          <w:szCs w:val="24"/>
          <w:u w:val="none"/>
          <w:bdr w:val="none" w:sz="0" w:space="0" w:color="auto" w:frame="1"/>
        </w:rPr>
        <w:t xml:space="preserve"> method employs data collection, </w:t>
      </w:r>
      <w:r w:rsidR="00A15BDE" w:rsidRPr="00776ED5">
        <w:rPr>
          <w:rFonts w:eastAsia="Times New Roman"/>
          <w:b w:val="0"/>
          <w:color w:val="000000"/>
          <w:sz w:val="24"/>
          <w:szCs w:val="24"/>
          <w:u w:val="none"/>
          <w:bdr w:val="none" w:sz="0" w:space="0" w:color="auto" w:frame="1"/>
        </w:rPr>
        <w:t>interpretation, and data evaluation</w:t>
      </w:r>
      <w:r w:rsidR="00AD5A3F" w:rsidRPr="00776ED5">
        <w:rPr>
          <w:rFonts w:eastAsia="Times New Roman"/>
          <w:b w:val="0"/>
          <w:color w:val="000000"/>
          <w:sz w:val="24"/>
          <w:szCs w:val="24"/>
          <w:u w:val="none"/>
          <w:bdr w:val="none" w:sz="0" w:space="0" w:color="auto" w:frame="1"/>
        </w:rPr>
        <w:t xml:space="preserve">. C. j. Pascoe follows all the above processes since she interviews the youth about masculinity and sexuality, analyses the data she collects and </w:t>
      </w:r>
      <w:r w:rsidR="004E3D0C" w:rsidRPr="00776ED5">
        <w:rPr>
          <w:rFonts w:eastAsia="Times New Roman"/>
          <w:b w:val="0"/>
          <w:color w:val="000000"/>
          <w:sz w:val="24"/>
          <w:szCs w:val="24"/>
          <w:u w:val="none"/>
          <w:bdr w:val="none" w:sz="0" w:space="0" w:color="auto" w:frame="1"/>
        </w:rPr>
        <w:t>writes down</w:t>
      </w:r>
      <w:r w:rsidR="00934328" w:rsidRPr="00776ED5">
        <w:rPr>
          <w:rFonts w:eastAsia="Times New Roman"/>
          <w:b w:val="0"/>
          <w:color w:val="000000"/>
          <w:sz w:val="24"/>
          <w:szCs w:val="24"/>
          <w:u w:val="none"/>
          <w:bdr w:val="none" w:sz="0" w:space="0" w:color="auto" w:frame="1"/>
        </w:rPr>
        <w:t xml:space="preserve"> her research.</w:t>
      </w:r>
    </w:p>
    <w:p w:rsidR="00934328" w:rsidRPr="00776ED5" w:rsidRDefault="00934328" w:rsidP="00776ED5">
      <w:pPr>
        <w:ind w:left="720" w:firstLine="0"/>
        <w:rPr>
          <w:rFonts w:eastAsia="Times New Roman"/>
          <w:b w:val="0"/>
          <w:color w:val="000000"/>
          <w:sz w:val="24"/>
          <w:szCs w:val="24"/>
          <w:u w:val="none"/>
        </w:rPr>
      </w:pPr>
    </w:p>
    <w:p w:rsidR="00AD5A3F"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bdr w:val="none" w:sz="0" w:space="0" w:color="auto" w:frame="1"/>
        </w:rPr>
        <w:t xml:space="preserve">Do you think that the research produced by this method would be accessible to the </w:t>
      </w:r>
      <w:r w:rsidRPr="00776ED5">
        <w:rPr>
          <w:rFonts w:eastAsia="Times New Roman"/>
          <w:b w:val="0"/>
          <w:color w:val="000000"/>
          <w:sz w:val="24"/>
          <w:szCs w:val="24"/>
          <w:u w:val="none"/>
          <w:bdr w:val="none" w:sz="0" w:space="0" w:color="auto" w:frame="1"/>
        </w:rPr>
        <w:t>general public? Why or why not? Think about whether general public readers could understand what the researchers did and found using this method.</w:t>
      </w:r>
    </w:p>
    <w:p w:rsidR="000D6DA6" w:rsidRPr="00776ED5" w:rsidRDefault="00E0033A" w:rsidP="00776ED5">
      <w:pPr>
        <w:ind w:left="720" w:firstLine="0"/>
        <w:rPr>
          <w:rFonts w:eastAsia="Times New Roman"/>
          <w:b w:val="0"/>
          <w:color w:val="000000"/>
          <w:sz w:val="24"/>
          <w:szCs w:val="24"/>
          <w:u w:val="none"/>
        </w:rPr>
      </w:pPr>
      <w:r w:rsidRPr="00776ED5">
        <w:rPr>
          <w:rFonts w:eastAsia="Times New Roman"/>
          <w:b w:val="0"/>
          <w:color w:val="000000"/>
          <w:sz w:val="24"/>
          <w:szCs w:val="24"/>
          <w:u w:val="none"/>
        </w:rPr>
        <w:t xml:space="preserve">ANSWER: </w:t>
      </w:r>
      <w:r w:rsidR="00DA5790" w:rsidRPr="00776ED5">
        <w:rPr>
          <w:rFonts w:eastAsia="Times New Roman"/>
          <w:b w:val="0"/>
          <w:color w:val="000000"/>
          <w:sz w:val="24"/>
          <w:szCs w:val="24"/>
          <w:u w:val="none"/>
        </w:rPr>
        <w:t xml:space="preserve">the </w:t>
      </w:r>
      <w:r w:rsidR="004E3D0C" w:rsidRPr="00776ED5">
        <w:rPr>
          <w:rFonts w:eastAsia="Times New Roman"/>
          <w:b w:val="0"/>
          <w:color w:val="000000"/>
          <w:sz w:val="24"/>
          <w:szCs w:val="24"/>
          <w:u w:val="none"/>
        </w:rPr>
        <w:t xml:space="preserve">entire population can't </w:t>
      </w:r>
      <w:r w:rsidR="00DA5790" w:rsidRPr="00776ED5">
        <w:rPr>
          <w:rFonts w:eastAsia="Times New Roman"/>
          <w:b w:val="0"/>
          <w:color w:val="000000"/>
          <w:sz w:val="24"/>
          <w:szCs w:val="24"/>
          <w:u w:val="none"/>
        </w:rPr>
        <w:t>understand the research produced by this method since a population is selected to represent the whole population. Youth from different regions and places, races and even cultural influences have different views pertaining to masculinity and sexuality. Therefore, this research method can't be read and understood by the entire population.</w:t>
      </w:r>
    </w:p>
    <w:p w:rsidR="006E6307" w:rsidRPr="006E6307" w:rsidRDefault="006E6307" w:rsidP="005216AF">
      <w:pPr>
        <w:tabs>
          <w:tab w:val="left" w:pos="6093"/>
        </w:tabs>
        <w:ind w:left="720" w:hanging="270"/>
        <w:rPr>
          <w:b w:val="0"/>
          <w:u w:val="none"/>
        </w:rPr>
      </w:pPr>
    </w:p>
    <w:sectPr w:rsidR="006E6307" w:rsidRPr="006E6307" w:rsidSect="00A64A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3A" w:rsidRDefault="00E0033A">
      <w:pPr>
        <w:spacing w:line="240" w:lineRule="auto"/>
      </w:pPr>
      <w:r>
        <w:separator/>
      </w:r>
    </w:p>
  </w:endnote>
  <w:endnote w:type="continuationSeparator" w:id="0">
    <w:p w:rsidR="00E0033A" w:rsidRDefault="00E00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3A" w:rsidRDefault="00E0033A">
      <w:pPr>
        <w:spacing w:line="240" w:lineRule="auto"/>
      </w:pPr>
      <w:r>
        <w:separator/>
      </w:r>
    </w:p>
  </w:footnote>
  <w:footnote w:type="continuationSeparator" w:id="0">
    <w:p w:rsidR="00E0033A" w:rsidRDefault="00E003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u w:val="none"/>
      </w:rPr>
      <w:id w:val="1860617568"/>
      <w:docPartObj>
        <w:docPartGallery w:val="Page Numbers (Top of Page)"/>
        <w:docPartUnique/>
      </w:docPartObj>
    </w:sdtPr>
    <w:sdtEndPr>
      <w:rPr>
        <w:noProof/>
      </w:rPr>
    </w:sdtEndPr>
    <w:sdtContent>
      <w:p w:rsidR="00776ED5" w:rsidRPr="00776ED5" w:rsidRDefault="00776ED5">
        <w:pPr>
          <w:pStyle w:val="Header"/>
          <w:jc w:val="right"/>
          <w:rPr>
            <w:b w:val="0"/>
            <w:sz w:val="24"/>
            <w:szCs w:val="24"/>
            <w:u w:val="none"/>
          </w:rPr>
        </w:pPr>
        <w:r w:rsidRPr="00776ED5">
          <w:rPr>
            <w:b w:val="0"/>
            <w:sz w:val="24"/>
            <w:szCs w:val="24"/>
            <w:u w:val="none"/>
          </w:rPr>
          <w:t xml:space="preserve">Surname </w:t>
        </w:r>
        <w:r w:rsidRPr="00776ED5">
          <w:rPr>
            <w:b w:val="0"/>
            <w:sz w:val="24"/>
            <w:szCs w:val="24"/>
            <w:u w:val="none"/>
          </w:rPr>
          <w:fldChar w:fldCharType="begin"/>
        </w:r>
        <w:r w:rsidRPr="00776ED5">
          <w:rPr>
            <w:b w:val="0"/>
            <w:sz w:val="24"/>
            <w:szCs w:val="24"/>
            <w:u w:val="none"/>
          </w:rPr>
          <w:instrText xml:space="preserve"> PAGE   \* MERGEFORMAT </w:instrText>
        </w:r>
        <w:r w:rsidRPr="00776ED5">
          <w:rPr>
            <w:b w:val="0"/>
            <w:sz w:val="24"/>
            <w:szCs w:val="24"/>
            <w:u w:val="none"/>
          </w:rPr>
          <w:fldChar w:fldCharType="separate"/>
        </w:r>
        <w:r w:rsidR="00E0033A">
          <w:rPr>
            <w:b w:val="0"/>
            <w:noProof/>
            <w:sz w:val="24"/>
            <w:szCs w:val="24"/>
            <w:u w:val="none"/>
          </w:rPr>
          <w:t>1</w:t>
        </w:r>
        <w:r w:rsidRPr="00776ED5">
          <w:rPr>
            <w:b w:val="0"/>
            <w:noProof/>
            <w:sz w:val="24"/>
            <w:szCs w:val="24"/>
            <w:u w:val="none"/>
          </w:rPr>
          <w:fldChar w:fldCharType="end"/>
        </w:r>
      </w:p>
    </w:sdtContent>
  </w:sdt>
  <w:p w:rsidR="005155F0" w:rsidRPr="005155F0" w:rsidRDefault="005155F0" w:rsidP="005155F0">
    <w:pPr>
      <w:ind w:left="360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39D6"/>
    <w:multiLevelType w:val="multilevel"/>
    <w:tmpl w:val="032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807B9"/>
    <w:multiLevelType w:val="hybridMultilevel"/>
    <w:tmpl w:val="0AD04488"/>
    <w:lvl w:ilvl="0" w:tplc="ED00A514">
      <w:start w:val="1"/>
      <w:numFmt w:val="bullet"/>
      <w:lvlText w:val=""/>
      <w:lvlJc w:val="left"/>
      <w:pPr>
        <w:ind w:left="1440" w:hanging="360"/>
      </w:pPr>
      <w:rPr>
        <w:rFonts w:ascii="Symbol" w:hAnsi="Symbol" w:hint="default"/>
      </w:rPr>
    </w:lvl>
    <w:lvl w:ilvl="1" w:tplc="6C3829F4" w:tentative="1">
      <w:start w:val="1"/>
      <w:numFmt w:val="bullet"/>
      <w:lvlText w:val="o"/>
      <w:lvlJc w:val="left"/>
      <w:pPr>
        <w:ind w:left="2160" w:hanging="360"/>
      </w:pPr>
      <w:rPr>
        <w:rFonts w:ascii="Courier New" w:hAnsi="Courier New" w:cs="Courier New" w:hint="default"/>
      </w:rPr>
    </w:lvl>
    <w:lvl w:ilvl="2" w:tplc="00E82CDE" w:tentative="1">
      <w:start w:val="1"/>
      <w:numFmt w:val="bullet"/>
      <w:lvlText w:val=""/>
      <w:lvlJc w:val="left"/>
      <w:pPr>
        <w:ind w:left="2880" w:hanging="360"/>
      </w:pPr>
      <w:rPr>
        <w:rFonts w:ascii="Wingdings" w:hAnsi="Wingdings" w:hint="default"/>
      </w:rPr>
    </w:lvl>
    <w:lvl w:ilvl="3" w:tplc="A8C881FC" w:tentative="1">
      <w:start w:val="1"/>
      <w:numFmt w:val="bullet"/>
      <w:lvlText w:val=""/>
      <w:lvlJc w:val="left"/>
      <w:pPr>
        <w:ind w:left="3600" w:hanging="360"/>
      </w:pPr>
      <w:rPr>
        <w:rFonts w:ascii="Symbol" w:hAnsi="Symbol" w:hint="default"/>
      </w:rPr>
    </w:lvl>
    <w:lvl w:ilvl="4" w:tplc="0BB21B26" w:tentative="1">
      <w:start w:val="1"/>
      <w:numFmt w:val="bullet"/>
      <w:lvlText w:val="o"/>
      <w:lvlJc w:val="left"/>
      <w:pPr>
        <w:ind w:left="4320" w:hanging="360"/>
      </w:pPr>
      <w:rPr>
        <w:rFonts w:ascii="Courier New" w:hAnsi="Courier New" w:cs="Courier New" w:hint="default"/>
      </w:rPr>
    </w:lvl>
    <w:lvl w:ilvl="5" w:tplc="C562DE62" w:tentative="1">
      <w:start w:val="1"/>
      <w:numFmt w:val="bullet"/>
      <w:lvlText w:val=""/>
      <w:lvlJc w:val="left"/>
      <w:pPr>
        <w:ind w:left="5040" w:hanging="360"/>
      </w:pPr>
      <w:rPr>
        <w:rFonts w:ascii="Wingdings" w:hAnsi="Wingdings" w:hint="default"/>
      </w:rPr>
    </w:lvl>
    <w:lvl w:ilvl="6" w:tplc="E2DCA57C" w:tentative="1">
      <w:start w:val="1"/>
      <w:numFmt w:val="bullet"/>
      <w:lvlText w:val=""/>
      <w:lvlJc w:val="left"/>
      <w:pPr>
        <w:ind w:left="5760" w:hanging="360"/>
      </w:pPr>
      <w:rPr>
        <w:rFonts w:ascii="Symbol" w:hAnsi="Symbol" w:hint="default"/>
      </w:rPr>
    </w:lvl>
    <w:lvl w:ilvl="7" w:tplc="16CCEBF2" w:tentative="1">
      <w:start w:val="1"/>
      <w:numFmt w:val="bullet"/>
      <w:lvlText w:val="o"/>
      <w:lvlJc w:val="left"/>
      <w:pPr>
        <w:ind w:left="6480" w:hanging="360"/>
      </w:pPr>
      <w:rPr>
        <w:rFonts w:ascii="Courier New" w:hAnsi="Courier New" w:cs="Courier New" w:hint="default"/>
      </w:rPr>
    </w:lvl>
    <w:lvl w:ilvl="8" w:tplc="4F2EF5E0" w:tentative="1">
      <w:start w:val="1"/>
      <w:numFmt w:val="bullet"/>
      <w:lvlText w:val=""/>
      <w:lvlJc w:val="left"/>
      <w:pPr>
        <w:ind w:left="7200" w:hanging="360"/>
      </w:pPr>
      <w:rPr>
        <w:rFonts w:ascii="Wingdings" w:hAnsi="Wingdings" w:hint="default"/>
      </w:rPr>
    </w:lvl>
  </w:abstractNum>
  <w:abstractNum w:abstractNumId="2" w15:restartNumberingAfterBreak="0">
    <w:nsid w:val="27825470"/>
    <w:multiLevelType w:val="hybridMultilevel"/>
    <w:tmpl w:val="10BC3CF8"/>
    <w:lvl w:ilvl="0" w:tplc="EF0058F6">
      <w:start w:val="1"/>
      <w:numFmt w:val="bullet"/>
      <w:lvlText w:val=""/>
      <w:lvlJc w:val="left"/>
      <w:pPr>
        <w:ind w:left="1440" w:hanging="360"/>
      </w:pPr>
      <w:rPr>
        <w:rFonts w:ascii="Symbol" w:hAnsi="Symbol" w:hint="default"/>
      </w:rPr>
    </w:lvl>
    <w:lvl w:ilvl="1" w:tplc="61B25D14" w:tentative="1">
      <w:start w:val="1"/>
      <w:numFmt w:val="bullet"/>
      <w:lvlText w:val="o"/>
      <w:lvlJc w:val="left"/>
      <w:pPr>
        <w:ind w:left="2160" w:hanging="360"/>
      </w:pPr>
      <w:rPr>
        <w:rFonts w:ascii="Courier New" w:hAnsi="Courier New" w:cs="Courier New" w:hint="default"/>
      </w:rPr>
    </w:lvl>
    <w:lvl w:ilvl="2" w:tplc="5860ABF6" w:tentative="1">
      <w:start w:val="1"/>
      <w:numFmt w:val="bullet"/>
      <w:lvlText w:val=""/>
      <w:lvlJc w:val="left"/>
      <w:pPr>
        <w:ind w:left="2880" w:hanging="360"/>
      </w:pPr>
      <w:rPr>
        <w:rFonts w:ascii="Wingdings" w:hAnsi="Wingdings" w:hint="default"/>
      </w:rPr>
    </w:lvl>
    <w:lvl w:ilvl="3" w:tplc="9740EC14" w:tentative="1">
      <w:start w:val="1"/>
      <w:numFmt w:val="bullet"/>
      <w:lvlText w:val=""/>
      <w:lvlJc w:val="left"/>
      <w:pPr>
        <w:ind w:left="3600" w:hanging="360"/>
      </w:pPr>
      <w:rPr>
        <w:rFonts w:ascii="Symbol" w:hAnsi="Symbol" w:hint="default"/>
      </w:rPr>
    </w:lvl>
    <w:lvl w:ilvl="4" w:tplc="3E0E2A4A" w:tentative="1">
      <w:start w:val="1"/>
      <w:numFmt w:val="bullet"/>
      <w:lvlText w:val="o"/>
      <w:lvlJc w:val="left"/>
      <w:pPr>
        <w:ind w:left="4320" w:hanging="360"/>
      </w:pPr>
      <w:rPr>
        <w:rFonts w:ascii="Courier New" w:hAnsi="Courier New" w:cs="Courier New" w:hint="default"/>
      </w:rPr>
    </w:lvl>
    <w:lvl w:ilvl="5" w:tplc="A8321E5C" w:tentative="1">
      <w:start w:val="1"/>
      <w:numFmt w:val="bullet"/>
      <w:lvlText w:val=""/>
      <w:lvlJc w:val="left"/>
      <w:pPr>
        <w:ind w:left="5040" w:hanging="360"/>
      </w:pPr>
      <w:rPr>
        <w:rFonts w:ascii="Wingdings" w:hAnsi="Wingdings" w:hint="default"/>
      </w:rPr>
    </w:lvl>
    <w:lvl w:ilvl="6" w:tplc="1E9E14C8" w:tentative="1">
      <w:start w:val="1"/>
      <w:numFmt w:val="bullet"/>
      <w:lvlText w:val=""/>
      <w:lvlJc w:val="left"/>
      <w:pPr>
        <w:ind w:left="5760" w:hanging="360"/>
      </w:pPr>
      <w:rPr>
        <w:rFonts w:ascii="Symbol" w:hAnsi="Symbol" w:hint="default"/>
      </w:rPr>
    </w:lvl>
    <w:lvl w:ilvl="7" w:tplc="83AE09D6" w:tentative="1">
      <w:start w:val="1"/>
      <w:numFmt w:val="bullet"/>
      <w:lvlText w:val="o"/>
      <w:lvlJc w:val="left"/>
      <w:pPr>
        <w:ind w:left="6480" w:hanging="360"/>
      </w:pPr>
      <w:rPr>
        <w:rFonts w:ascii="Courier New" w:hAnsi="Courier New" w:cs="Courier New" w:hint="default"/>
      </w:rPr>
    </w:lvl>
    <w:lvl w:ilvl="8" w:tplc="CA0CC9CA" w:tentative="1">
      <w:start w:val="1"/>
      <w:numFmt w:val="bullet"/>
      <w:lvlText w:val=""/>
      <w:lvlJc w:val="left"/>
      <w:pPr>
        <w:ind w:left="7200" w:hanging="360"/>
      </w:pPr>
      <w:rPr>
        <w:rFonts w:ascii="Wingdings" w:hAnsi="Wingdings" w:hint="default"/>
      </w:rPr>
    </w:lvl>
  </w:abstractNum>
  <w:abstractNum w:abstractNumId="3" w15:restartNumberingAfterBreak="0">
    <w:nsid w:val="2CBA1A5C"/>
    <w:multiLevelType w:val="multilevel"/>
    <w:tmpl w:val="D10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05CC1"/>
    <w:multiLevelType w:val="multilevel"/>
    <w:tmpl w:val="5230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F5CFE"/>
    <w:multiLevelType w:val="multilevel"/>
    <w:tmpl w:val="A346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94935"/>
    <w:multiLevelType w:val="hybridMultilevel"/>
    <w:tmpl w:val="5636BE68"/>
    <w:lvl w:ilvl="0" w:tplc="DDE07A6A">
      <w:start w:val="1"/>
      <w:numFmt w:val="bullet"/>
      <w:lvlText w:val=""/>
      <w:lvlJc w:val="left"/>
      <w:pPr>
        <w:ind w:left="1440" w:hanging="360"/>
      </w:pPr>
      <w:rPr>
        <w:rFonts w:ascii="Symbol" w:hAnsi="Symbol" w:hint="default"/>
      </w:rPr>
    </w:lvl>
    <w:lvl w:ilvl="1" w:tplc="C4D4A8DE" w:tentative="1">
      <w:start w:val="1"/>
      <w:numFmt w:val="bullet"/>
      <w:lvlText w:val="o"/>
      <w:lvlJc w:val="left"/>
      <w:pPr>
        <w:ind w:left="2160" w:hanging="360"/>
      </w:pPr>
      <w:rPr>
        <w:rFonts w:ascii="Courier New" w:hAnsi="Courier New" w:cs="Courier New" w:hint="default"/>
      </w:rPr>
    </w:lvl>
    <w:lvl w:ilvl="2" w:tplc="D59A1B48" w:tentative="1">
      <w:start w:val="1"/>
      <w:numFmt w:val="bullet"/>
      <w:lvlText w:val=""/>
      <w:lvlJc w:val="left"/>
      <w:pPr>
        <w:ind w:left="2880" w:hanging="360"/>
      </w:pPr>
      <w:rPr>
        <w:rFonts w:ascii="Wingdings" w:hAnsi="Wingdings" w:hint="default"/>
      </w:rPr>
    </w:lvl>
    <w:lvl w:ilvl="3" w:tplc="01B83598" w:tentative="1">
      <w:start w:val="1"/>
      <w:numFmt w:val="bullet"/>
      <w:lvlText w:val=""/>
      <w:lvlJc w:val="left"/>
      <w:pPr>
        <w:ind w:left="3600" w:hanging="360"/>
      </w:pPr>
      <w:rPr>
        <w:rFonts w:ascii="Symbol" w:hAnsi="Symbol" w:hint="default"/>
      </w:rPr>
    </w:lvl>
    <w:lvl w:ilvl="4" w:tplc="690EA2D2" w:tentative="1">
      <w:start w:val="1"/>
      <w:numFmt w:val="bullet"/>
      <w:lvlText w:val="o"/>
      <w:lvlJc w:val="left"/>
      <w:pPr>
        <w:ind w:left="4320" w:hanging="360"/>
      </w:pPr>
      <w:rPr>
        <w:rFonts w:ascii="Courier New" w:hAnsi="Courier New" w:cs="Courier New" w:hint="default"/>
      </w:rPr>
    </w:lvl>
    <w:lvl w:ilvl="5" w:tplc="BB5AFCEA" w:tentative="1">
      <w:start w:val="1"/>
      <w:numFmt w:val="bullet"/>
      <w:lvlText w:val=""/>
      <w:lvlJc w:val="left"/>
      <w:pPr>
        <w:ind w:left="5040" w:hanging="360"/>
      </w:pPr>
      <w:rPr>
        <w:rFonts w:ascii="Wingdings" w:hAnsi="Wingdings" w:hint="default"/>
      </w:rPr>
    </w:lvl>
    <w:lvl w:ilvl="6" w:tplc="69567DA2" w:tentative="1">
      <w:start w:val="1"/>
      <w:numFmt w:val="bullet"/>
      <w:lvlText w:val=""/>
      <w:lvlJc w:val="left"/>
      <w:pPr>
        <w:ind w:left="5760" w:hanging="360"/>
      </w:pPr>
      <w:rPr>
        <w:rFonts w:ascii="Symbol" w:hAnsi="Symbol" w:hint="default"/>
      </w:rPr>
    </w:lvl>
    <w:lvl w:ilvl="7" w:tplc="349E1872" w:tentative="1">
      <w:start w:val="1"/>
      <w:numFmt w:val="bullet"/>
      <w:lvlText w:val="o"/>
      <w:lvlJc w:val="left"/>
      <w:pPr>
        <w:ind w:left="6480" w:hanging="360"/>
      </w:pPr>
      <w:rPr>
        <w:rFonts w:ascii="Courier New" w:hAnsi="Courier New" w:cs="Courier New" w:hint="default"/>
      </w:rPr>
    </w:lvl>
    <w:lvl w:ilvl="8" w:tplc="4644EDA4" w:tentative="1">
      <w:start w:val="1"/>
      <w:numFmt w:val="bullet"/>
      <w:lvlText w:val=""/>
      <w:lvlJc w:val="left"/>
      <w:pPr>
        <w:ind w:left="7200" w:hanging="360"/>
      </w:pPr>
      <w:rPr>
        <w:rFonts w:ascii="Wingdings" w:hAnsi="Wingdings" w:hint="default"/>
      </w:rPr>
    </w:lvl>
  </w:abstractNum>
  <w:abstractNum w:abstractNumId="7" w15:restartNumberingAfterBreak="0">
    <w:nsid w:val="38623E9E"/>
    <w:multiLevelType w:val="multilevel"/>
    <w:tmpl w:val="D232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5D15A4"/>
    <w:multiLevelType w:val="hybridMultilevel"/>
    <w:tmpl w:val="EA4AD048"/>
    <w:lvl w:ilvl="0" w:tplc="029EE574">
      <w:start w:val="1"/>
      <w:numFmt w:val="bullet"/>
      <w:lvlText w:val=""/>
      <w:lvlJc w:val="left"/>
      <w:pPr>
        <w:ind w:left="1440" w:hanging="360"/>
      </w:pPr>
      <w:rPr>
        <w:rFonts w:ascii="Symbol" w:hAnsi="Symbol" w:hint="default"/>
      </w:rPr>
    </w:lvl>
    <w:lvl w:ilvl="1" w:tplc="2BB8B32C" w:tentative="1">
      <w:start w:val="1"/>
      <w:numFmt w:val="bullet"/>
      <w:lvlText w:val="o"/>
      <w:lvlJc w:val="left"/>
      <w:pPr>
        <w:ind w:left="2160" w:hanging="360"/>
      </w:pPr>
      <w:rPr>
        <w:rFonts w:ascii="Courier New" w:hAnsi="Courier New" w:cs="Courier New" w:hint="default"/>
      </w:rPr>
    </w:lvl>
    <w:lvl w:ilvl="2" w:tplc="41FE343C" w:tentative="1">
      <w:start w:val="1"/>
      <w:numFmt w:val="bullet"/>
      <w:lvlText w:val=""/>
      <w:lvlJc w:val="left"/>
      <w:pPr>
        <w:ind w:left="2880" w:hanging="360"/>
      </w:pPr>
      <w:rPr>
        <w:rFonts w:ascii="Wingdings" w:hAnsi="Wingdings" w:hint="default"/>
      </w:rPr>
    </w:lvl>
    <w:lvl w:ilvl="3" w:tplc="41A4A998" w:tentative="1">
      <w:start w:val="1"/>
      <w:numFmt w:val="bullet"/>
      <w:lvlText w:val=""/>
      <w:lvlJc w:val="left"/>
      <w:pPr>
        <w:ind w:left="3600" w:hanging="360"/>
      </w:pPr>
      <w:rPr>
        <w:rFonts w:ascii="Symbol" w:hAnsi="Symbol" w:hint="default"/>
      </w:rPr>
    </w:lvl>
    <w:lvl w:ilvl="4" w:tplc="AE3CA3D4" w:tentative="1">
      <w:start w:val="1"/>
      <w:numFmt w:val="bullet"/>
      <w:lvlText w:val="o"/>
      <w:lvlJc w:val="left"/>
      <w:pPr>
        <w:ind w:left="4320" w:hanging="360"/>
      </w:pPr>
      <w:rPr>
        <w:rFonts w:ascii="Courier New" w:hAnsi="Courier New" w:cs="Courier New" w:hint="default"/>
      </w:rPr>
    </w:lvl>
    <w:lvl w:ilvl="5" w:tplc="A0709B82" w:tentative="1">
      <w:start w:val="1"/>
      <w:numFmt w:val="bullet"/>
      <w:lvlText w:val=""/>
      <w:lvlJc w:val="left"/>
      <w:pPr>
        <w:ind w:left="5040" w:hanging="360"/>
      </w:pPr>
      <w:rPr>
        <w:rFonts w:ascii="Wingdings" w:hAnsi="Wingdings" w:hint="default"/>
      </w:rPr>
    </w:lvl>
    <w:lvl w:ilvl="6" w:tplc="6BE81EB4" w:tentative="1">
      <w:start w:val="1"/>
      <w:numFmt w:val="bullet"/>
      <w:lvlText w:val=""/>
      <w:lvlJc w:val="left"/>
      <w:pPr>
        <w:ind w:left="5760" w:hanging="360"/>
      </w:pPr>
      <w:rPr>
        <w:rFonts w:ascii="Symbol" w:hAnsi="Symbol" w:hint="default"/>
      </w:rPr>
    </w:lvl>
    <w:lvl w:ilvl="7" w:tplc="269802B0" w:tentative="1">
      <w:start w:val="1"/>
      <w:numFmt w:val="bullet"/>
      <w:lvlText w:val="o"/>
      <w:lvlJc w:val="left"/>
      <w:pPr>
        <w:ind w:left="6480" w:hanging="360"/>
      </w:pPr>
      <w:rPr>
        <w:rFonts w:ascii="Courier New" w:hAnsi="Courier New" w:cs="Courier New" w:hint="default"/>
      </w:rPr>
    </w:lvl>
    <w:lvl w:ilvl="8" w:tplc="53007D1E" w:tentative="1">
      <w:start w:val="1"/>
      <w:numFmt w:val="bullet"/>
      <w:lvlText w:val=""/>
      <w:lvlJc w:val="left"/>
      <w:pPr>
        <w:ind w:left="7200" w:hanging="360"/>
      </w:pPr>
      <w:rPr>
        <w:rFonts w:ascii="Wingdings" w:hAnsi="Wingdings" w:hint="default"/>
      </w:rPr>
    </w:lvl>
  </w:abstractNum>
  <w:abstractNum w:abstractNumId="9" w15:restartNumberingAfterBreak="0">
    <w:nsid w:val="596C4038"/>
    <w:multiLevelType w:val="hybridMultilevel"/>
    <w:tmpl w:val="E38C064C"/>
    <w:lvl w:ilvl="0" w:tplc="943E910E">
      <w:start w:val="1"/>
      <w:numFmt w:val="lowerRoman"/>
      <w:lvlText w:val="%1."/>
      <w:lvlJc w:val="right"/>
      <w:pPr>
        <w:ind w:left="1440" w:hanging="360"/>
      </w:pPr>
    </w:lvl>
    <w:lvl w:ilvl="1" w:tplc="677EB5A4" w:tentative="1">
      <w:start w:val="1"/>
      <w:numFmt w:val="lowerLetter"/>
      <w:lvlText w:val="%2."/>
      <w:lvlJc w:val="left"/>
      <w:pPr>
        <w:ind w:left="2160" w:hanging="360"/>
      </w:pPr>
    </w:lvl>
    <w:lvl w:ilvl="2" w:tplc="D1A6599E" w:tentative="1">
      <w:start w:val="1"/>
      <w:numFmt w:val="lowerRoman"/>
      <w:lvlText w:val="%3."/>
      <w:lvlJc w:val="right"/>
      <w:pPr>
        <w:ind w:left="2880" w:hanging="180"/>
      </w:pPr>
    </w:lvl>
    <w:lvl w:ilvl="3" w:tplc="5D7A849E" w:tentative="1">
      <w:start w:val="1"/>
      <w:numFmt w:val="decimal"/>
      <w:lvlText w:val="%4."/>
      <w:lvlJc w:val="left"/>
      <w:pPr>
        <w:ind w:left="3600" w:hanging="360"/>
      </w:pPr>
    </w:lvl>
    <w:lvl w:ilvl="4" w:tplc="058E99E6" w:tentative="1">
      <w:start w:val="1"/>
      <w:numFmt w:val="lowerLetter"/>
      <w:lvlText w:val="%5."/>
      <w:lvlJc w:val="left"/>
      <w:pPr>
        <w:ind w:left="4320" w:hanging="360"/>
      </w:pPr>
    </w:lvl>
    <w:lvl w:ilvl="5" w:tplc="B03EB308" w:tentative="1">
      <w:start w:val="1"/>
      <w:numFmt w:val="lowerRoman"/>
      <w:lvlText w:val="%6."/>
      <w:lvlJc w:val="right"/>
      <w:pPr>
        <w:ind w:left="5040" w:hanging="180"/>
      </w:pPr>
    </w:lvl>
    <w:lvl w:ilvl="6" w:tplc="F050B122" w:tentative="1">
      <w:start w:val="1"/>
      <w:numFmt w:val="decimal"/>
      <w:lvlText w:val="%7."/>
      <w:lvlJc w:val="left"/>
      <w:pPr>
        <w:ind w:left="5760" w:hanging="360"/>
      </w:pPr>
    </w:lvl>
    <w:lvl w:ilvl="7" w:tplc="D222E150" w:tentative="1">
      <w:start w:val="1"/>
      <w:numFmt w:val="lowerLetter"/>
      <w:lvlText w:val="%8."/>
      <w:lvlJc w:val="left"/>
      <w:pPr>
        <w:ind w:left="6480" w:hanging="360"/>
      </w:pPr>
    </w:lvl>
    <w:lvl w:ilvl="8" w:tplc="4EB86A02" w:tentative="1">
      <w:start w:val="1"/>
      <w:numFmt w:val="lowerRoman"/>
      <w:lvlText w:val="%9."/>
      <w:lvlJc w:val="right"/>
      <w:pPr>
        <w:ind w:left="7200" w:hanging="180"/>
      </w:pPr>
    </w:lvl>
  </w:abstractNum>
  <w:abstractNum w:abstractNumId="10" w15:restartNumberingAfterBreak="0">
    <w:nsid w:val="5D6D66C4"/>
    <w:multiLevelType w:val="hybridMultilevel"/>
    <w:tmpl w:val="5D805E50"/>
    <w:lvl w:ilvl="0" w:tplc="1004B6D2">
      <w:start w:val="1"/>
      <w:numFmt w:val="bullet"/>
      <w:lvlText w:val=""/>
      <w:lvlJc w:val="left"/>
      <w:pPr>
        <w:ind w:left="2160" w:hanging="360"/>
      </w:pPr>
      <w:rPr>
        <w:rFonts w:ascii="Symbol" w:hAnsi="Symbol" w:hint="default"/>
      </w:rPr>
    </w:lvl>
    <w:lvl w:ilvl="1" w:tplc="4286A02C" w:tentative="1">
      <w:start w:val="1"/>
      <w:numFmt w:val="bullet"/>
      <w:lvlText w:val="o"/>
      <w:lvlJc w:val="left"/>
      <w:pPr>
        <w:ind w:left="2880" w:hanging="360"/>
      </w:pPr>
      <w:rPr>
        <w:rFonts w:ascii="Courier New" w:hAnsi="Courier New" w:cs="Courier New" w:hint="default"/>
      </w:rPr>
    </w:lvl>
    <w:lvl w:ilvl="2" w:tplc="20780E02" w:tentative="1">
      <w:start w:val="1"/>
      <w:numFmt w:val="bullet"/>
      <w:lvlText w:val=""/>
      <w:lvlJc w:val="left"/>
      <w:pPr>
        <w:ind w:left="3600" w:hanging="360"/>
      </w:pPr>
      <w:rPr>
        <w:rFonts w:ascii="Wingdings" w:hAnsi="Wingdings" w:hint="default"/>
      </w:rPr>
    </w:lvl>
    <w:lvl w:ilvl="3" w:tplc="E0BAC71C" w:tentative="1">
      <w:start w:val="1"/>
      <w:numFmt w:val="bullet"/>
      <w:lvlText w:val=""/>
      <w:lvlJc w:val="left"/>
      <w:pPr>
        <w:ind w:left="4320" w:hanging="360"/>
      </w:pPr>
      <w:rPr>
        <w:rFonts w:ascii="Symbol" w:hAnsi="Symbol" w:hint="default"/>
      </w:rPr>
    </w:lvl>
    <w:lvl w:ilvl="4" w:tplc="F23EFE04" w:tentative="1">
      <w:start w:val="1"/>
      <w:numFmt w:val="bullet"/>
      <w:lvlText w:val="o"/>
      <w:lvlJc w:val="left"/>
      <w:pPr>
        <w:ind w:left="5040" w:hanging="360"/>
      </w:pPr>
      <w:rPr>
        <w:rFonts w:ascii="Courier New" w:hAnsi="Courier New" w:cs="Courier New" w:hint="default"/>
      </w:rPr>
    </w:lvl>
    <w:lvl w:ilvl="5" w:tplc="9DB6FBF4" w:tentative="1">
      <w:start w:val="1"/>
      <w:numFmt w:val="bullet"/>
      <w:lvlText w:val=""/>
      <w:lvlJc w:val="left"/>
      <w:pPr>
        <w:ind w:left="5760" w:hanging="360"/>
      </w:pPr>
      <w:rPr>
        <w:rFonts w:ascii="Wingdings" w:hAnsi="Wingdings" w:hint="default"/>
      </w:rPr>
    </w:lvl>
    <w:lvl w:ilvl="6" w:tplc="7F80C7D0" w:tentative="1">
      <w:start w:val="1"/>
      <w:numFmt w:val="bullet"/>
      <w:lvlText w:val=""/>
      <w:lvlJc w:val="left"/>
      <w:pPr>
        <w:ind w:left="6480" w:hanging="360"/>
      </w:pPr>
      <w:rPr>
        <w:rFonts w:ascii="Symbol" w:hAnsi="Symbol" w:hint="default"/>
      </w:rPr>
    </w:lvl>
    <w:lvl w:ilvl="7" w:tplc="11D0D250" w:tentative="1">
      <w:start w:val="1"/>
      <w:numFmt w:val="bullet"/>
      <w:lvlText w:val="o"/>
      <w:lvlJc w:val="left"/>
      <w:pPr>
        <w:ind w:left="7200" w:hanging="360"/>
      </w:pPr>
      <w:rPr>
        <w:rFonts w:ascii="Courier New" w:hAnsi="Courier New" w:cs="Courier New" w:hint="default"/>
      </w:rPr>
    </w:lvl>
    <w:lvl w:ilvl="8" w:tplc="03C61AE2" w:tentative="1">
      <w:start w:val="1"/>
      <w:numFmt w:val="bullet"/>
      <w:lvlText w:val=""/>
      <w:lvlJc w:val="left"/>
      <w:pPr>
        <w:ind w:left="7920" w:hanging="360"/>
      </w:pPr>
      <w:rPr>
        <w:rFonts w:ascii="Wingdings" w:hAnsi="Wingdings" w:hint="default"/>
      </w:rPr>
    </w:lvl>
  </w:abstractNum>
  <w:abstractNum w:abstractNumId="11" w15:restartNumberingAfterBreak="0">
    <w:nsid w:val="63602D68"/>
    <w:multiLevelType w:val="multilevel"/>
    <w:tmpl w:val="4DE4B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C50077"/>
    <w:multiLevelType w:val="multilevel"/>
    <w:tmpl w:val="0B4A6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900"/>
        </w:tabs>
        <w:ind w:left="90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EC3929"/>
    <w:multiLevelType w:val="multilevel"/>
    <w:tmpl w:val="CB0E8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7B177F"/>
    <w:multiLevelType w:val="multilevel"/>
    <w:tmpl w:val="54D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13"/>
  </w:num>
  <w:num w:numId="4">
    <w:abstractNumId w:val="5"/>
  </w:num>
  <w:num w:numId="5">
    <w:abstractNumId w:val="0"/>
  </w:num>
  <w:num w:numId="6">
    <w:abstractNumId w:val="3"/>
  </w:num>
  <w:num w:numId="7">
    <w:abstractNumId w:val="9"/>
  </w:num>
  <w:num w:numId="8">
    <w:abstractNumId w:val="1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4"/>
  </w:num>
  <w:num w:numId="10">
    <w:abstractNumId w:val="1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6"/>
  </w:num>
  <w:num w:numId="12">
    <w:abstractNumId w:val="8"/>
  </w:num>
  <w:num w:numId="13">
    <w:abstractNumId w:val="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F0"/>
    <w:rsid w:val="000D6DA6"/>
    <w:rsid w:val="002116C0"/>
    <w:rsid w:val="002365D5"/>
    <w:rsid w:val="00266DE1"/>
    <w:rsid w:val="002B0383"/>
    <w:rsid w:val="002B5AC6"/>
    <w:rsid w:val="00306ACF"/>
    <w:rsid w:val="003337D5"/>
    <w:rsid w:val="003914A4"/>
    <w:rsid w:val="003B5467"/>
    <w:rsid w:val="004439B1"/>
    <w:rsid w:val="00454671"/>
    <w:rsid w:val="004C6546"/>
    <w:rsid w:val="004E3D0C"/>
    <w:rsid w:val="0051156A"/>
    <w:rsid w:val="005155F0"/>
    <w:rsid w:val="005216AF"/>
    <w:rsid w:val="00587DEC"/>
    <w:rsid w:val="006318E1"/>
    <w:rsid w:val="006E6307"/>
    <w:rsid w:val="006F0D63"/>
    <w:rsid w:val="00776ED5"/>
    <w:rsid w:val="00874992"/>
    <w:rsid w:val="00874A25"/>
    <w:rsid w:val="008D5141"/>
    <w:rsid w:val="009277AA"/>
    <w:rsid w:val="00931E44"/>
    <w:rsid w:val="00934328"/>
    <w:rsid w:val="0096035A"/>
    <w:rsid w:val="00967373"/>
    <w:rsid w:val="00970E9B"/>
    <w:rsid w:val="00971D16"/>
    <w:rsid w:val="009854F5"/>
    <w:rsid w:val="009D1C70"/>
    <w:rsid w:val="00A15BDE"/>
    <w:rsid w:val="00A239C0"/>
    <w:rsid w:val="00A52170"/>
    <w:rsid w:val="00A64A20"/>
    <w:rsid w:val="00AD5A3F"/>
    <w:rsid w:val="00B56D74"/>
    <w:rsid w:val="00B62C5B"/>
    <w:rsid w:val="00B71D7D"/>
    <w:rsid w:val="00B82BCA"/>
    <w:rsid w:val="00C4492A"/>
    <w:rsid w:val="00C878C7"/>
    <w:rsid w:val="00CA6C67"/>
    <w:rsid w:val="00CB427F"/>
    <w:rsid w:val="00D56057"/>
    <w:rsid w:val="00D673F2"/>
    <w:rsid w:val="00DA1635"/>
    <w:rsid w:val="00DA5790"/>
    <w:rsid w:val="00E0033A"/>
    <w:rsid w:val="00E20FE7"/>
    <w:rsid w:val="00E9472A"/>
    <w:rsid w:val="00EA7F47"/>
    <w:rsid w:val="00F26C1D"/>
    <w:rsid w:val="00F3744F"/>
    <w:rsid w:val="00F60FCE"/>
    <w:rsid w:val="00F8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983C6-2782-4BA1-AED6-8CD79F1F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2"/>
        <w:szCs w:val="22"/>
        <w:u w:val="single"/>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5F0"/>
    <w:pPr>
      <w:tabs>
        <w:tab w:val="center" w:pos="4680"/>
        <w:tab w:val="right" w:pos="9360"/>
      </w:tabs>
      <w:spacing w:line="240" w:lineRule="auto"/>
    </w:pPr>
  </w:style>
  <w:style w:type="character" w:customStyle="1" w:styleId="HeaderChar">
    <w:name w:val="Header Char"/>
    <w:basedOn w:val="DefaultParagraphFont"/>
    <w:link w:val="Header"/>
    <w:uiPriority w:val="99"/>
    <w:rsid w:val="005155F0"/>
  </w:style>
  <w:style w:type="paragraph" w:styleId="Footer">
    <w:name w:val="footer"/>
    <w:basedOn w:val="Normal"/>
    <w:link w:val="FooterChar"/>
    <w:uiPriority w:val="99"/>
    <w:unhideWhenUsed/>
    <w:rsid w:val="005155F0"/>
    <w:pPr>
      <w:tabs>
        <w:tab w:val="center" w:pos="4680"/>
        <w:tab w:val="right" w:pos="9360"/>
      </w:tabs>
      <w:spacing w:line="240" w:lineRule="auto"/>
    </w:pPr>
  </w:style>
  <w:style w:type="character" w:customStyle="1" w:styleId="FooterChar">
    <w:name w:val="Footer Char"/>
    <w:basedOn w:val="DefaultParagraphFont"/>
    <w:link w:val="Footer"/>
    <w:uiPriority w:val="99"/>
    <w:rsid w:val="005155F0"/>
  </w:style>
  <w:style w:type="character" w:styleId="Hyperlink">
    <w:name w:val="Hyperlink"/>
    <w:basedOn w:val="DefaultParagraphFont"/>
    <w:uiPriority w:val="99"/>
    <w:unhideWhenUsed/>
    <w:rsid w:val="006F0D63"/>
    <w:rPr>
      <w:color w:val="0000FF" w:themeColor="hyperlink"/>
      <w:u w:val="single"/>
    </w:rPr>
  </w:style>
  <w:style w:type="paragraph" w:styleId="ListParagraph">
    <w:name w:val="List Paragraph"/>
    <w:basedOn w:val="Normal"/>
    <w:uiPriority w:val="34"/>
    <w:qFormat/>
    <w:rsid w:val="002B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hp</cp:lastModifiedBy>
  <cp:revision>2</cp:revision>
  <dcterms:created xsi:type="dcterms:W3CDTF">2021-02-23T15:16:00Z</dcterms:created>
  <dcterms:modified xsi:type="dcterms:W3CDTF">2021-02-23T15:16:00Z</dcterms:modified>
</cp:coreProperties>
</file>